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1659A" w14:textId="77777777" w:rsidR="002E5461" w:rsidRPr="00AC1BAC" w:rsidRDefault="002E5461" w:rsidP="002E5461">
      <w:pPr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AC1BAC">
        <w:rPr>
          <w:rFonts w:ascii="宋体" w:eastAsia="宋体" w:hAnsi="宋体" w:cs="Times New Roman" w:hint="eastAsia"/>
          <w:b/>
          <w:sz w:val="44"/>
          <w:szCs w:val="44"/>
        </w:rPr>
        <w:t>不</w:t>
      </w:r>
      <w:r w:rsidRPr="00AC1BAC">
        <w:rPr>
          <w:rFonts w:ascii="宋体" w:eastAsia="宋体" w:hAnsi="宋体" w:cs="Times New Roman"/>
          <w:b/>
          <w:sz w:val="44"/>
          <w:szCs w:val="44"/>
        </w:rPr>
        <w:t>予处罚事项清单</w:t>
      </w:r>
    </w:p>
    <w:p w14:paraId="67139E7C" w14:textId="77777777" w:rsidR="002E5461" w:rsidRPr="00AC1BAC" w:rsidRDefault="002E5461" w:rsidP="002E5461">
      <w:pPr>
        <w:rPr>
          <w:rFonts w:ascii="仿宋_GB2312" w:eastAsia="仿宋_GB2312" w:hAnsi="Times New Roman" w:cs="Times New Roman"/>
          <w:sz w:val="32"/>
          <w:szCs w:val="32"/>
        </w:rPr>
      </w:pPr>
    </w:p>
    <w:p w14:paraId="76B3D735" w14:textId="4E08EC59" w:rsidR="002E5461" w:rsidRPr="00AC1BAC" w:rsidRDefault="002E5461" w:rsidP="002E5461">
      <w:pPr>
        <w:jc w:val="left"/>
        <w:rPr>
          <w:rFonts w:ascii="黑体" w:eastAsia="黑体" w:hAnsi="黑体" w:cs="Times New Roman"/>
          <w:sz w:val="28"/>
          <w:szCs w:val="28"/>
        </w:rPr>
      </w:pPr>
      <w:r w:rsidRPr="00AC1BAC">
        <w:rPr>
          <w:rFonts w:ascii="黑体" w:eastAsia="黑体" w:hAnsi="黑体" w:cs="Times New Roman" w:hint="eastAsia"/>
          <w:sz w:val="28"/>
          <w:szCs w:val="28"/>
        </w:rPr>
        <w:t>单位:</w:t>
      </w:r>
      <w:r w:rsidR="00E413CA">
        <w:rPr>
          <w:rFonts w:ascii="黑体" w:eastAsia="黑体" w:hAnsi="黑体" w:cs="Times New Roman" w:hint="eastAsia"/>
          <w:sz w:val="28"/>
          <w:szCs w:val="28"/>
        </w:rPr>
        <w:t>白山市教育局</w:t>
      </w:r>
      <w:r w:rsidRPr="00AC1BAC">
        <w:rPr>
          <w:rFonts w:ascii="黑体" w:eastAsia="黑体" w:hAnsi="黑体" w:cs="Times New Roman" w:hint="eastAsia"/>
          <w:sz w:val="28"/>
          <w:szCs w:val="28"/>
        </w:rPr>
        <w:t xml:space="preserve">（公章 </w:t>
      </w:r>
      <w:r w:rsidRPr="00AC1BAC">
        <w:rPr>
          <w:rFonts w:ascii="黑体" w:eastAsia="黑体" w:hAnsi="黑体" w:cs="Times New Roman"/>
          <w:sz w:val="28"/>
          <w:szCs w:val="28"/>
        </w:rPr>
        <w:t>）</w:t>
      </w:r>
      <w:r w:rsidR="00C805E2">
        <w:rPr>
          <w:rFonts w:ascii="黑体" w:eastAsia="黑体" w:hAnsi="黑体" w:cs="Times New Roman" w:hint="eastAsia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1559"/>
        <w:gridCol w:w="2835"/>
        <w:gridCol w:w="3260"/>
        <w:gridCol w:w="1268"/>
      </w:tblGrid>
      <w:tr w:rsidR="002E5461" w:rsidRPr="00AC1BAC" w14:paraId="4B1C0C1F" w14:textId="77777777" w:rsidTr="00541E00">
        <w:tc>
          <w:tcPr>
            <w:tcW w:w="846" w:type="dxa"/>
            <w:vAlign w:val="center"/>
          </w:tcPr>
          <w:p w14:paraId="6C53F620" w14:textId="77777777" w:rsidR="002E5461" w:rsidRPr="00541E00" w:rsidRDefault="002E5461" w:rsidP="00541E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41E00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14:paraId="6C161CCA" w14:textId="77777777" w:rsidR="002E5461" w:rsidRPr="00541E00" w:rsidRDefault="002E5461" w:rsidP="00541E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41E00">
              <w:rPr>
                <w:rFonts w:ascii="黑体" w:eastAsia="黑体" w:hAnsi="黑体" w:hint="eastAsia"/>
                <w:sz w:val="28"/>
                <w:szCs w:val="28"/>
              </w:rPr>
              <w:t>处罚</w:t>
            </w:r>
            <w:r w:rsidRPr="00541E00">
              <w:rPr>
                <w:rFonts w:ascii="黑体" w:eastAsia="黑体" w:hAnsi="黑体"/>
                <w:sz w:val="28"/>
                <w:szCs w:val="28"/>
              </w:rPr>
              <w:t>事项名称</w:t>
            </w:r>
          </w:p>
        </w:tc>
        <w:tc>
          <w:tcPr>
            <w:tcW w:w="1559" w:type="dxa"/>
            <w:vAlign w:val="center"/>
          </w:tcPr>
          <w:p w14:paraId="275B5244" w14:textId="77777777" w:rsidR="002E5461" w:rsidRPr="00541E00" w:rsidRDefault="002E5461" w:rsidP="00541E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41E00">
              <w:rPr>
                <w:rFonts w:ascii="黑体" w:eastAsia="黑体" w:hAnsi="黑体" w:hint="eastAsia"/>
                <w:sz w:val="28"/>
                <w:szCs w:val="28"/>
              </w:rPr>
              <w:t>实施</w:t>
            </w:r>
            <w:r w:rsidRPr="00541E00">
              <w:rPr>
                <w:rFonts w:ascii="黑体" w:eastAsia="黑体" w:hAnsi="黑体"/>
                <w:sz w:val="28"/>
                <w:szCs w:val="28"/>
              </w:rPr>
              <w:t>机关</w:t>
            </w:r>
          </w:p>
        </w:tc>
        <w:tc>
          <w:tcPr>
            <w:tcW w:w="2835" w:type="dxa"/>
            <w:vAlign w:val="center"/>
          </w:tcPr>
          <w:p w14:paraId="756FCF4B" w14:textId="77777777" w:rsidR="002E5461" w:rsidRPr="00541E00" w:rsidRDefault="002E5461" w:rsidP="00541E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41E00">
              <w:rPr>
                <w:rFonts w:ascii="黑体" w:eastAsia="黑体" w:hAnsi="黑体" w:hint="eastAsia"/>
                <w:sz w:val="28"/>
                <w:szCs w:val="28"/>
              </w:rPr>
              <w:t>不</w:t>
            </w:r>
            <w:r w:rsidRPr="00541E00">
              <w:rPr>
                <w:rFonts w:ascii="黑体" w:eastAsia="黑体" w:hAnsi="黑体"/>
                <w:sz w:val="28"/>
                <w:szCs w:val="28"/>
              </w:rPr>
              <w:t>予处罚的情形</w:t>
            </w:r>
          </w:p>
        </w:tc>
        <w:tc>
          <w:tcPr>
            <w:tcW w:w="3260" w:type="dxa"/>
            <w:vAlign w:val="center"/>
          </w:tcPr>
          <w:p w14:paraId="5D707338" w14:textId="77777777" w:rsidR="002E5461" w:rsidRPr="00541E00" w:rsidRDefault="002E5461" w:rsidP="00541E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41E00">
              <w:rPr>
                <w:rFonts w:ascii="黑体" w:eastAsia="黑体" w:hAnsi="黑体" w:hint="eastAsia"/>
                <w:sz w:val="28"/>
                <w:szCs w:val="28"/>
              </w:rPr>
              <w:t>不</w:t>
            </w:r>
            <w:r w:rsidRPr="00541E00">
              <w:rPr>
                <w:rFonts w:ascii="黑体" w:eastAsia="黑体" w:hAnsi="黑体"/>
                <w:sz w:val="28"/>
                <w:szCs w:val="28"/>
              </w:rPr>
              <w:t>予处罚的依据</w:t>
            </w:r>
          </w:p>
        </w:tc>
        <w:tc>
          <w:tcPr>
            <w:tcW w:w="1268" w:type="dxa"/>
            <w:vAlign w:val="center"/>
          </w:tcPr>
          <w:p w14:paraId="3E0118AA" w14:textId="77777777" w:rsidR="002E5461" w:rsidRPr="00541E00" w:rsidRDefault="002E5461" w:rsidP="00541E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41E00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E5356E" w:rsidRPr="00E5356E" w14:paraId="0FEBAC62" w14:textId="77777777" w:rsidTr="00541E00">
        <w:tc>
          <w:tcPr>
            <w:tcW w:w="846" w:type="dxa"/>
            <w:vAlign w:val="center"/>
          </w:tcPr>
          <w:p w14:paraId="0E09DD5A" w14:textId="77777777" w:rsidR="005538CD" w:rsidRPr="00E5356E" w:rsidRDefault="005538CD" w:rsidP="005538C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5356E">
              <w:rPr>
                <w:rFonts w:ascii="黑体" w:eastAsia="黑体" w:hAnsi="黑体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14:paraId="2B7D823D" w14:textId="77777777" w:rsidR="005538CD" w:rsidRPr="00E5356E" w:rsidRDefault="005538CD" w:rsidP="005538CD">
            <w:pPr>
              <w:jc w:val="left"/>
              <w:rPr>
                <w:rFonts w:asciiTheme="minorEastAsia" w:eastAsiaTheme="minorEastAsia" w:hAnsiTheme="minorEastAsia"/>
                <w:bCs/>
                <w:u w:val="single"/>
              </w:rPr>
            </w:pPr>
            <w:r w:rsidRPr="00E5356E">
              <w:rPr>
                <w:rFonts w:asciiTheme="minorEastAsia" w:eastAsiaTheme="minorEastAsia" w:hAnsiTheme="minorEastAsia" w:hint="eastAsia"/>
                <w:sz w:val="18"/>
                <w:szCs w:val="18"/>
              </w:rPr>
              <w:t>对学校（含幼儿）违法违规</w:t>
            </w:r>
            <w:r w:rsidR="00E5356E" w:rsidRPr="00E535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办学 </w:t>
            </w:r>
            <w:r w:rsidRPr="00E5356E">
              <w:rPr>
                <w:rFonts w:asciiTheme="minorEastAsia" w:eastAsiaTheme="minorEastAsia" w:hAnsiTheme="minorEastAsia" w:hint="eastAsia"/>
                <w:sz w:val="18"/>
                <w:szCs w:val="18"/>
              </w:rPr>
              <w:t>行为的处罚</w:t>
            </w:r>
          </w:p>
        </w:tc>
        <w:tc>
          <w:tcPr>
            <w:tcW w:w="1559" w:type="dxa"/>
            <w:vAlign w:val="center"/>
          </w:tcPr>
          <w:p w14:paraId="08FA2F03" w14:textId="77777777" w:rsidR="005538CD" w:rsidRPr="00E5356E" w:rsidRDefault="005538CD" w:rsidP="005538CD">
            <w:pPr>
              <w:jc w:val="left"/>
              <w:rPr>
                <w:rFonts w:asciiTheme="minorEastAsia" w:eastAsiaTheme="minorEastAsia" w:hAnsiTheme="minorEastAsia"/>
              </w:rPr>
            </w:pPr>
            <w:r w:rsidRPr="00E5356E">
              <w:rPr>
                <w:rFonts w:asciiTheme="minorEastAsia" w:eastAsiaTheme="minorEastAsia" w:hAnsiTheme="minorEastAsia" w:hint="eastAsia"/>
              </w:rPr>
              <w:t>全省</w:t>
            </w:r>
            <w:r w:rsidRPr="00E5356E">
              <w:rPr>
                <w:rFonts w:asciiTheme="minorEastAsia" w:eastAsiaTheme="minorEastAsia" w:hAnsiTheme="minorEastAsia"/>
              </w:rPr>
              <w:t>各级</w:t>
            </w:r>
            <w:r w:rsidRPr="00E5356E">
              <w:rPr>
                <w:rFonts w:asciiTheme="minorEastAsia" w:eastAsiaTheme="minorEastAsia" w:hAnsiTheme="minorEastAsia" w:hint="eastAsia"/>
              </w:rPr>
              <w:t>教育</w:t>
            </w:r>
            <w:r w:rsidRPr="00E5356E">
              <w:rPr>
                <w:rFonts w:asciiTheme="minorEastAsia" w:eastAsiaTheme="minorEastAsia" w:hAnsiTheme="minorEastAsia"/>
              </w:rPr>
              <w:t>行政部门</w:t>
            </w:r>
          </w:p>
        </w:tc>
        <w:tc>
          <w:tcPr>
            <w:tcW w:w="2835" w:type="dxa"/>
            <w:vAlign w:val="center"/>
          </w:tcPr>
          <w:p w14:paraId="00EA3932" w14:textId="77777777" w:rsidR="005538CD" w:rsidRPr="00E5356E" w:rsidRDefault="005538CD" w:rsidP="005538CD">
            <w:pPr>
              <w:jc w:val="left"/>
              <w:rPr>
                <w:rFonts w:asciiTheme="minorEastAsia" w:eastAsiaTheme="minorEastAsia" w:hAnsiTheme="minorEastAsia"/>
              </w:rPr>
            </w:pPr>
            <w:r w:rsidRPr="00E5356E">
              <w:rPr>
                <w:rFonts w:asciiTheme="minorEastAsia" w:eastAsiaTheme="minorEastAsia" w:hAnsiTheme="minorEastAsia" w:hint="eastAsia"/>
              </w:rPr>
              <w:t>违法行为轻微并及时纠正，没有造成危害后果的。</w:t>
            </w:r>
          </w:p>
        </w:tc>
        <w:tc>
          <w:tcPr>
            <w:tcW w:w="3260" w:type="dxa"/>
            <w:vAlign w:val="center"/>
          </w:tcPr>
          <w:p w14:paraId="34A0E1FF" w14:textId="77777777" w:rsidR="005538CD" w:rsidRPr="00E5356E" w:rsidRDefault="005538CD" w:rsidP="005538CD">
            <w:pPr>
              <w:jc w:val="left"/>
              <w:rPr>
                <w:rFonts w:asciiTheme="minorEastAsia" w:eastAsiaTheme="minorEastAsia" w:hAnsiTheme="minorEastAsia"/>
              </w:rPr>
            </w:pPr>
            <w:r w:rsidRPr="00E5356E">
              <w:rPr>
                <w:rFonts w:asciiTheme="minorEastAsia" w:eastAsiaTheme="minorEastAsia" w:hAnsiTheme="minorEastAsia" w:hint="eastAsia"/>
                <w:b/>
              </w:rPr>
              <w:t>《中华人民共和国</w:t>
            </w:r>
            <w:r w:rsidRPr="00E5356E">
              <w:rPr>
                <w:rFonts w:asciiTheme="minorEastAsia" w:eastAsiaTheme="minorEastAsia" w:hAnsiTheme="minorEastAsia"/>
                <w:b/>
              </w:rPr>
              <w:t>行政处罚法</w:t>
            </w:r>
            <w:r w:rsidRPr="00E5356E">
              <w:rPr>
                <w:rFonts w:asciiTheme="minorEastAsia" w:eastAsiaTheme="minorEastAsia" w:hAnsiTheme="minorEastAsia" w:hint="eastAsia"/>
                <w:b/>
              </w:rPr>
              <w:t>》第二十七条</w:t>
            </w:r>
            <w:r w:rsidRPr="00E5356E">
              <w:rPr>
                <w:rFonts w:asciiTheme="minorEastAsia" w:eastAsiaTheme="minorEastAsia" w:hAnsiTheme="minorEastAsia" w:hint="eastAsia"/>
              </w:rPr>
              <w:t>违法行为轻微并及时纠正，没有造成危害后果的，不予行政处罚。</w:t>
            </w:r>
          </w:p>
          <w:p w14:paraId="1B0ABB46" w14:textId="77777777" w:rsidR="005538CD" w:rsidRPr="00E5356E" w:rsidRDefault="005538CD" w:rsidP="005538C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8" w:type="dxa"/>
            <w:vAlign w:val="center"/>
          </w:tcPr>
          <w:p w14:paraId="05BF1DEC" w14:textId="77777777" w:rsidR="005538CD" w:rsidRPr="00E5356E" w:rsidRDefault="005538CD" w:rsidP="005538C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E5356E" w:rsidRPr="00E5356E" w14:paraId="74E36000" w14:textId="77777777" w:rsidTr="00541E00">
        <w:tc>
          <w:tcPr>
            <w:tcW w:w="846" w:type="dxa"/>
            <w:vAlign w:val="center"/>
          </w:tcPr>
          <w:p w14:paraId="5F40EBED" w14:textId="77777777" w:rsidR="005538CD" w:rsidRPr="00E5356E" w:rsidRDefault="005538CD" w:rsidP="005538C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5356E">
              <w:rPr>
                <w:rFonts w:ascii="黑体" w:eastAsia="黑体" w:hAnsi="黑体"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14:paraId="58A7CDC2" w14:textId="77777777" w:rsidR="005538CD" w:rsidRPr="00E5356E" w:rsidRDefault="005538CD" w:rsidP="005538CD">
            <w:pPr>
              <w:jc w:val="left"/>
              <w:rPr>
                <w:rFonts w:asciiTheme="minorEastAsia" w:eastAsiaTheme="minorEastAsia" w:hAnsiTheme="minorEastAsia"/>
                <w:bCs/>
                <w:u w:val="single"/>
              </w:rPr>
            </w:pPr>
            <w:r w:rsidRPr="00E5356E">
              <w:rPr>
                <w:rFonts w:asciiTheme="minorEastAsia" w:eastAsiaTheme="minorEastAsia" w:hAnsiTheme="minorEastAsia" w:hint="eastAsia"/>
                <w:sz w:val="18"/>
                <w:szCs w:val="18"/>
              </w:rPr>
              <w:t>对学校（含幼儿）违法违规</w:t>
            </w:r>
            <w:r w:rsidR="00E5356E" w:rsidRPr="00E5356E">
              <w:rPr>
                <w:rFonts w:asciiTheme="minorEastAsia" w:eastAsiaTheme="minorEastAsia" w:hAnsiTheme="minorEastAsia" w:hint="eastAsia"/>
                <w:sz w:val="18"/>
                <w:szCs w:val="18"/>
              </w:rPr>
              <w:t>办学</w:t>
            </w:r>
            <w:r w:rsidRPr="00E5356E">
              <w:rPr>
                <w:rFonts w:asciiTheme="minorEastAsia" w:eastAsiaTheme="minorEastAsia" w:hAnsiTheme="minorEastAsia" w:hint="eastAsia"/>
                <w:sz w:val="18"/>
                <w:szCs w:val="18"/>
              </w:rPr>
              <w:t>行为的处罚</w:t>
            </w:r>
          </w:p>
        </w:tc>
        <w:tc>
          <w:tcPr>
            <w:tcW w:w="1559" w:type="dxa"/>
            <w:vAlign w:val="center"/>
          </w:tcPr>
          <w:p w14:paraId="388D67CA" w14:textId="77777777" w:rsidR="005538CD" w:rsidRPr="00E5356E" w:rsidRDefault="005538CD" w:rsidP="005538CD">
            <w:pPr>
              <w:jc w:val="left"/>
              <w:rPr>
                <w:rFonts w:asciiTheme="minorEastAsia" w:eastAsiaTheme="minorEastAsia" w:hAnsiTheme="minorEastAsia"/>
              </w:rPr>
            </w:pPr>
            <w:r w:rsidRPr="00E5356E">
              <w:rPr>
                <w:rFonts w:asciiTheme="minorEastAsia" w:eastAsiaTheme="minorEastAsia" w:hAnsiTheme="minorEastAsia" w:hint="eastAsia"/>
              </w:rPr>
              <w:t>全省</w:t>
            </w:r>
            <w:r w:rsidRPr="00E5356E">
              <w:rPr>
                <w:rFonts w:asciiTheme="minorEastAsia" w:eastAsiaTheme="minorEastAsia" w:hAnsiTheme="minorEastAsia"/>
              </w:rPr>
              <w:t>各级</w:t>
            </w:r>
            <w:r w:rsidRPr="00E5356E">
              <w:rPr>
                <w:rFonts w:asciiTheme="minorEastAsia" w:eastAsiaTheme="minorEastAsia" w:hAnsiTheme="minorEastAsia" w:hint="eastAsia"/>
              </w:rPr>
              <w:t>教育</w:t>
            </w:r>
            <w:r w:rsidRPr="00E5356E">
              <w:rPr>
                <w:rFonts w:asciiTheme="minorEastAsia" w:eastAsiaTheme="minorEastAsia" w:hAnsiTheme="minorEastAsia"/>
              </w:rPr>
              <w:t>行政部门</w:t>
            </w:r>
          </w:p>
        </w:tc>
        <w:tc>
          <w:tcPr>
            <w:tcW w:w="2835" w:type="dxa"/>
            <w:vAlign w:val="center"/>
          </w:tcPr>
          <w:p w14:paraId="23D381D5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</w:rPr>
            </w:pPr>
            <w:r w:rsidRPr="00E5356E">
              <w:rPr>
                <w:rFonts w:asciiTheme="minorEastAsia" w:hAnsiTheme="minorEastAsia" w:hint="eastAsia"/>
              </w:rPr>
              <w:t>违法行为在二年内未被发现的。法律另有规定的除外。</w:t>
            </w:r>
          </w:p>
        </w:tc>
        <w:tc>
          <w:tcPr>
            <w:tcW w:w="3260" w:type="dxa"/>
            <w:vAlign w:val="center"/>
          </w:tcPr>
          <w:p w14:paraId="04288CDE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</w:rPr>
            </w:pPr>
            <w:r w:rsidRPr="00E5356E">
              <w:rPr>
                <w:rFonts w:asciiTheme="minorEastAsia" w:hAnsiTheme="minorEastAsia" w:hint="eastAsia"/>
                <w:b/>
              </w:rPr>
              <w:t>《中华人民共和国</w:t>
            </w:r>
            <w:r w:rsidRPr="00E5356E">
              <w:rPr>
                <w:rFonts w:asciiTheme="minorEastAsia" w:hAnsiTheme="minorEastAsia"/>
                <w:b/>
              </w:rPr>
              <w:t>行政处罚法</w:t>
            </w:r>
            <w:r w:rsidRPr="00E5356E">
              <w:rPr>
                <w:rFonts w:asciiTheme="minorEastAsia" w:hAnsiTheme="minorEastAsia" w:hint="eastAsia"/>
                <w:b/>
              </w:rPr>
              <w:t>》第二十九条</w:t>
            </w:r>
            <w:r w:rsidRPr="00E5356E">
              <w:rPr>
                <w:rFonts w:asciiTheme="minorEastAsia" w:hAnsiTheme="minorEastAsia" w:hint="eastAsia"/>
              </w:rPr>
              <w:t>违法行为在二年内未被发现的，不再给予行政处罚。法律另有规定的除外。</w:t>
            </w:r>
          </w:p>
        </w:tc>
        <w:tc>
          <w:tcPr>
            <w:tcW w:w="1268" w:type="dxa"/>
            <w:vAlign w:val="center"/>
          </w:tcPr>
          <w:p w14:paraId="22B0D4E0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E5356E" w:rsidRPr="00E5356E" w14:paraId="56BFF569" w14:textId="77777777" w:rsidTr="00541E00">
        <w:tc>
          <w:tcPr>
            <w:tcW w:w="846" w:type="dxa"/>
            <w:vAlign w:val="center"/>
          </w:tcPr>
          <w:p w14:paraId="51E6DCE8" w14:textId="77777777" w:rsidR="005538CD" w:rsidRPr="00E5356E" w:rsidRDefault="005538CD" w:rsidP="005538C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5356E">
              <w:rPr>
                <w:rFonts w:ascii="黑体" w:eastAsia="黑体" w:hAnsi="黑体" w:hint="eastAsia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14:paraId="20B58254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  <w:bCs/>
              </w:rPr>
            </w:pPr>
            <w:r w:rsidRPr="00E5356E">
              <w:rPr>
                <w:rFonts w:asciiTheme="minorEastAsia" w:hAnsiTheme="minorEastAsia" w:hint="eastAsia"/>
                <w:bCs/>
              </w:rPr>
              <w:t>国家教育考试</w:t>
            </w:r>
            <w:r w:rsidR="00E5356E">
              <w:rPr>
                <w:rFonts w:asciiTheme="minorEastAsia" w:hAnsiTheme="minorEastAsia" w:hint="eastAsia"/>
                <w:bCs/>
              </w:rPr>
              <w:t>违法</w:t>
            </w:r>
            <w:r w:rsidRPr="00E5356E">
              <w:rPr>
                <w:rFonts w:asciiTheme="minorEastAsia" w:hAnsiTheme="minorEastAsia" w:hint="eastAsia"/>
                <w:bCs/>
              </w:rPr>
              <w:t>违规行为处罚</w:t>
            </w:r>
          </w:p>
        </w:tc>
        <w:tc>
          <w:tcPr>
            <w:tcW w:w="1559" w:type="dxa"/>
            <w:vAlign w:val="center"/>
          </w:tcPr>
          <w:p w14:paraId="6E55A662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</w:rPr>
            </w:pPr>
            <w:r w:rsidRPr="00E5356E">
              <w:rPr>
                <w:rFonts w:asciiTheme="minorEastAsia" w:hAnsiTheme="minorEastAsia" w:hint="eastAsia"/>
              </w:rPr>
              <w:t>全省</w:t>
            </w:r>
            <w:r w:rsidRPr="00E5356E">
              <w:rPr>
                <w:rFonts w:asciiTheme="minorEastAsia" w:hAnsiTheme="minorEastAsia"/>
              </w:rPr>
              <w:t>各级</w:t>
            </w:r>
            <w:r w:rsidRPr="00E5356E">
              <w:rPr>
                <w:rFonts w:asciiTheme="minorEastAsia" w:hAnsiTheme="minorEastAsia" w:hint="eastAsia"/>
              </w:rPr>
              <w:t>教育</w:t>
            </w:r>
            <w:r w:rsidRPr="00E5356E">
              <w:rPr>
                <w:rFonts w:asciiTheme="minorEastAsia" w:hAnsiTheme="minorEastAsia"/>
              </w:rPr>
              <w:t>行政部门</w:t>
            </w:r>
          </w:p>
        </w:tc>
        <w:tc>
          <w:tcPr>
            <w:tcW w:w="2835" w:type="dxa"/>
            <w:vAlign w:val="center"/>
          </w:tcPr>
          <w:p w14:paraId="66DCDD95" w14:textId="77777777" w:rsidR="005538CD" w:rsidRPr="00E5356E" w:rsidRDefault="005538CD" w:rsidP="005538CD">
            <w:pPr>
              <w:jc w:val="left"/>
              <w:rPr>
                <w:rFonts w:asciiTheme="minorEastAsia" w:eastAsiaTheme="minorEastAsia" w:hAnsiTheme="minorEastAsia"/>
              </w:rPr>
            </w:pPr>
            <w:r w:rsidRPr="00E5356E">
              <w:rPr>
                <w:rFonts w:asciiTheme="minorEastAsia" w:eastAsiaTheme="minorEastAsia" w:hAnsiTheme="minorEastAsia" w:hint="eastAsia"/>
              </w:rPr>
              <w:t>违法行为轻微并及时纠正，没有造成危害后果的。</w:t>
            </w:r>
          </w:p>
        </w:tc>
        <w:tc>
          <w:tcPr>
            <w:tcW w:w="3260" w:type="dxa"/>
            <w:vAlign w:val="center"/>
          </w:tcPr>
          <w:p w14:paraId="422D9131" w14:textId="77777777" w:rsidR="005538CD" w:rsidRPr="00E5356E" w:rsidRDefault="005538CD" w:rsidP="005538CD">
            <w:pPr>
              <w:jc w:val="left"/>
              <w:rPr>
                <w:rFonts w:asciiTheme="minorEastAsia" w:eastAsiaTheme="minorEastAsia" w:hAnsiTheme="minorEastAsia"/>
              </w:rPr>
            </w:pPr>
            <w:r w:rsidRPr="00E5356E">
              <w:rPr>
                <w:rFonts w:asciiTheme="minorEastAsia" w:eastAsiaTheme="minorEastAsia" w:hAnsiTheme="minorEastAsia" w:hint="eastAsia"/>
                <w:b/>
              </w:rPr>
              <w:t>《中华人民共和国</w:t>
            </w:r>
            <w:r w:rsidRPr="00E5356E">
              <w:rPr>
                <w:rFonts w:asciiTheme="minorEastAsia" w:eastAsiaTheme="minorEastAsia" w:hAnsiTheme="minorEastAsia"/>
                <w:b/>
              </w:rPr>
              <w:t>行政处罚法</w:t>
            </w:r>
            <w:r w:rsidRPr="00E5356E">
              <w:rPr>
                <w:rFonts w:asciiTheme="minorEastAsia" w:eastAsiaTheme="minorEastAsia" w:hAnsiTheme="minorEastAsia" w:hint="eastAsia"/>
                <w:b/>
              </w:rPr>
              <w:t>》第二十七条</w:t>
            </w:r>
            <w:r w:rsidRPr="00E5356E">
              <w:rPr>
                <w:rFonts w:asciiTheme="minorEastAsia" w:eastAsiaTheme="minorEastAsia" w:hAnsiTheme="minorEastAsia" w:hint="eastAsia"/>
              </w:rPr>
              <w:t>违法行为轻微并及时纠正，没有造成危害后果的，不予行政处罚。</w:t>
            </w:r>
          </w:p>
          <w:p w14:paraId="6927EC80" w14:textId="77777777" w:rsidR="005538CD" w:rsidRPr="00E5356E" w:rsidRDefault="005538CD" w:rsidP="005538C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8" w:type="dxa"/>
            <w:vAlign w:val="center"/>
          </w:tcPr>
          <w:p w14:paraId="3BA8D353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E5356E" w:rsidRPr="00E5356E" w14:paraId="2CAA2EB5" w14:textId="77777777" w:rsidTr="00541E00">
        <w:tc>
          <w:tcPr>
            <w:tcW w:w="846" w:type="dxa"/>
            <w:vAlign w:val="center"/>
          </w:tcPr>
          <w:p w14:paraId="1D36AA51" w14:textId="77777777" w:rsidR="005538CD" w:rsidRPr="00E5356E" w:rsidRDefault="005538CD" w:rsidP="005538C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5356E">
              <w:rPr>
                <w:rFonts w:ascii="黑体" w:eastAsia="黑体" w:hAnsi="黑体" w:hint="eastAsia"/>
                <w:sz w:val="28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14:paraId="5530B1DA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  <w:bCs/>
              </w:rPr>
            </w:pPr>
            <w:r w:rsidRPr="00E5356E">
              <w:rPr>
                <w:rFonts w:asciiTheme="minorEastAsia" w:hAnsiTheme="minorEastAsia" w:hint="eastAsia"/>
                <w:bCs/>
              </w:rPr>
              <w:t>国家教育考试</w:t>
            </w:r>
            <w:r w:rsidR="00E5356E">
              <w:rPr>
                <w:rFonts w:asciiTheme="minorEastAsia" w:hAnsiTheme="minorEastAsia" w:hint="eastAsia"/>
                <w:bCs/>
              </w:rPr>
              <w:t>违法</w:t>
            </w:r>
            <w:r w:rsidRPr="00E5356E">
              <w:rPr>
                <w:rFonts w:asciiTheme="minorEastAsia" w:hAnsiTheme="minorEastAsia" w:hint="eastAsia"/>
                <w:bCs/>
              </w:rPr>
              <w:t>违规行为处罚</w:t>
            </w:r>
          </w:p>
        </w:tc>
        <w:tc>
          <w:tcPr>
            <w:tcW w:w="1559" w:type="dxa"/>
            <w:vAlign w:val="center"/>
          </w:tcPr>
          <w:p w14:paraId="4823DC86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</w:rPr>
            </w:pPr>
            <w:r w:rsidRPr="00E5356E">
              <w:rPr>
                <w:rFonts w:asciiTheme="minorEastAsia" w:hAnsiTheme="minorEastAsia" w:hint="eastAsia"/>
              </w:rPr>
              <w:t>全省</w:t>
            </w:r>
            <w:r w:rsidRPr="00E5356E">
              <w:rPr>
                <w:rFonts w:asciiTheme="minorEastAsia" w:hAnsiTheme="minorEastAsia"/>
              </w:rPr>
              <w:t>各级</w:t>
            </w:r>
            <w:r w:rsidRPr="00E5356E">
              <w:rPr>
                <w:rFonts w:asciiTheme="minorEastAsia" w:hAnsiTheme="minorEastAsia" w:hint="eastAsia"/>
              </w:rPr>
              <w:t>教育</w:t>
            </w:r>
            <w:r w:rsidRPr="00E5356E">
              <w:rPr>
                <w:rFonts w:asciiTheme="minorEastAsia" w:hAnsiTheme="minorEastAsia"/>
              </w:rPr>
              <w:t>行政部门</w:t>
            </w:r>
          </w:p>
        </w:tc>
        <w:tc>
          <w:tcPr>
            <w:tcW w:w="2835" w:type="dxa"/>
            <w:vAlign w:val="center"/>
          </w:tcPr>
          <w:p w14:paraId="22CFE2D6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</w:rPr>
            </w:pPr>
            <w:r w:rsidRPr="00E5356E">
              <w:rPr>
                <w:rFonts w:asciiTheme="minorEastAsia" w:hAnsiTheme="minorEastAsia" w:hint="eastAsia"/>
              </w:rPr>
              <w:t>违法行为在二年内未被发现的。法律另有规定的除外。</w:t>
            </w:r>
          </w:p>
        </w:tc>
        <w:tc>
          <w:tcPr>
            <w:tcW w:w="3260" w:type="dxa"/>
            <w:vAlign w:val="center"/>
          </w:tcPr>
          <w:p w14:paraId="1C3E03A3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</w:rPr>
            </w:pPr>
            <w:r w:rsidRPr="00E5356E">
              <w:rPr>
                <w:rFonts w:asciiTheme="minorEastAsia" w:hAnsiTheme="minorEastAsia" w:hint="eastAsia"/>
                <w:b/>
              </w:rPr>
              <w:t>《中华人民共和国</w:t>
            </w:r>
            <w:r w:rsidRPr="00E5356E">
              <w:rPr>
                <w:rFonts w:asciiTheme="minorEastAsia" w:hAnsiTheme="minorEastAsia"/>
                <w:b/>
              </w:rPr>
              <w:t>行政处罚法</w:t>
            </w:r>
            <w:r w:rsidRPr="00E5356E">
              <w:rPr>
                <w:rFonts w:asciiTheme="minorEastAsia" w:hAnsiTheme="minorEastAsia" w:hint="eastAsia"/>
                <w:b/>
              </w:rPr>
              <w:t>》第二十九条</w:t>
            </w:r>
            <w:r w:rsidRPr="00E5356E">
              <w:rPr>
                <w:rFonts w:asciiTheme="minorEastAsia" w:hAnsiTheme="minorEastAsia" w:hint="eastAsia"/>
              </w:rPr>
              <w:t>违法行为在二年内未被发现的，不再给予行政处罚。法律另有规定的除外。</w:t>
            </w:r>
          </w:p>
        </w:tc>
        <w:tc>
          <w:tcPr>
            <w:tcW w:w="1268" w:type="dxa"/>
            <w:vAlign w:val="center"/>
          </w:tcPr>
          <w:p w14:paraId="121E3A2B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E5356E" w:rsidRPr="00E5356E" w14:paraId="419181D0" w14:textId="77777777" w:rsidTr="00541E00">
        <w:tc>
          <w:tcPr>
            <w:tcW w:w="846" w:type="dxa"/>
            <w:vAlign w:val="center"/>
          </w:tcPr>
          <w:p w14:paraId="17CE9A3E" w14:textId="77777777" w:rsidR="005538CD" w:rsidRPr="00E5356E" w:rsidRDefault="005538CD" w:rsidP="005538C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5356E">
              <w:rPr>
                <w:rFonts w:ascii="黑体" w:eastAsia="黑体" w:hAnsi="黑体" w:hint="eastAsia"/>
                <w:sz w:val="28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 w14:paraId="6BFFF0BF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  <w:bCs/>
              </w:rPr>
            </w:pPr>
            <w:r w:rsidRPr="00E5356E">
              <w:rPr>
                <w:rFonts w:asciiTheme="minorEastAsia" w:hAnsiTheme="minorEastAsia" w:hint="eastAsia"/>
                <w:bCs/>
              </w:rPr>
              <w:t>国家教育考试</w:t>
            </w:r>
            <w:r w:rsidR="00E5356E">
              <w:rPr>
                <w:rFonts w:asciiTheme="minorEastAsia" w:hAnsiTheme="minorEastAsia" w:hint="eastAsia"/>
                <w:bCs/>
              </w:rPr>
              <w:t>违法</w:t>
            </w:r>
            <w:r w:rsidRPr="00E5356E">
              <w:rPr>
                <w:rFonts w:asciiTheme="minorEastAsia" w:hAnsiTheme="minorEastAsia" w:hint="eastAsia"/>
                <w:bCs/>
              </w:rPr>
              <w:t>违规行为处罚</w:t>
            </w:r>
          </w:p>
        </w:tc>
        <w:tc>
          <w:tcPr>
            <w:tcW w:w="1559" w:type="dxa"/>
            <w:vAlign w:val="center"/>
          </w:tcPr>
          <w:p w14:paraId="54C3C061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</w:rPr>
            </w:pPr>
            <w:r w:rsidRPr="00E5356E">
              <w:rPr>
                <w:rFonts w:asciiTheme="minorEastAsia" w:hAnsiTheme="minorEastAsia" w:hint="eastAsia"/>
              </w:rPr>
              <w:t>全省</w:t>
            </w:r>
            <w:r w:rsidRPr="00E5356E">
              <w:rPr>
                <w:rFonts w:asciiTheme="minorEastAsia" w:hAnsiTheme="minorEastAsia"/>
              </w:rPr>
              <w:t>各级</w:t>
            </w:r>
            <w:r w:rsidRPr="00E5356E">
              <w:rPr>
                <w:rFonts w:asciiTheme="minorEastAsia" w:hAnsiTheme="minorEastAsia" w:hint="eastAsia"/>
              </w:rPr>
              <w:t>教育</w:t>
            </w:r>
            <w:r w:rsidRPr="00E5356E">
              <w:rPr>
                <w:rFonts w:asciiTheme="minorEastAsia" w:hAnsiTheme="minorEastAsia"/>
              </w:rPr>
              <w:t>行政部门</w:t>
            </w:r>
          </w:p>
        </w:tc>
        <w:tc>
          <w:tcPr>
            <w:tcW w:w="2835" w:type="dxa"/>
            <w:vAlign w:val="center"/>
          </w:tcPr>
          <w:p w14:paraId="74B81FC7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</w:rPr>
            </w:pPr>
            <w:r w:rsidRPr="00E5356E">
              <w:rPr>
                <w:rFonts w:asciiTheme="minorEastAsia" w:hAnsiTheme="minorEastAsia" w:hint="eastAsia"/>
              </w:rPr>
              <w:t>不满十四周岁的人有违法行为的。</w:t>
            </w:r>
          </w:p>
        </w:tc>
        <w:tc>
          <w:tcPr>
            <w:tcW w:w="3260" w:type="dxa"/>
            <w:vAlign w:val="center"/>
          </w:tcPr>
          <w:p w14:paraId="56A80DA0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  <w:b/>
              </w:rPr>
            </w:pPr>
            <w:r w:rsidRPr="00E5356E">
              <w:rPr>
                <w:rFonts w:asciiTheme="minorEastAsia" w:hAnsiTheme="minorEastAsia" w:hint="eastAsia"/>
                <w:b/>
              </w:rPr>
              <w:t>《中华人民共和国</w:t>
            </w:r>
            <w:r w:rsidRPr="00E5356E">
              <w:rPr>
                <w:rFonts w:asciiTheme="minorEastAsia" w:hAnsiTheme="minorEastAsia"/>
                <w:b/>
              </w:rPr>
              <w:t>行政处罚法</w:t>
            </w:r>
            <w:r w:rsidRPr="00E5356E">
              <w:rPr>
                <w:rFonts w:asciiTheme="minorEastAsia" w:hAnsiTheme="minorEastAsia" w:hint="eastAsia"/>
                <w:b/>
              </w:rPr>
              <w:t>》第二十五条</w:t>
            </w:r>
            <w:r w:rsidRPr="00E5356E">
              <w:rPr>
                <w:rFonts w:asciiTheme="minorEastAsia" w:hAnsiTheme="minorEastAsia" w:hint="eastAsia"/>
              </w:rPr>
              <w:t>不满十四周岁的人有违法</w:t>
            </w:r>
            <w:r w:rsidRPr="00E5356E">
              <w:rPr>
                <w:rFonts w:asciiTheme="minorEastAsia" w:hAnsiTheme="minorEastAsia" w:hint="eastAsia"/>
              </w:rPr>
              <w:lastRenderedPageBreak/>
              <w:t>行为的，不予行政处罚，责令监护人加以管教。</w:t>
            </w:r>
          </w:p>
        </w:tc>
        <w:tc>
          <w:tcPr>
            <w:tcW w:w="1268" w:type="dxa"/>
            <w:vAlign w:val="center"/>
          </w:tcPr>
          <w:p w14:paraId="081FA88B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E5356E" w:rsidRPr="00E5356E" w14:paraId="193C295E" w14:textId="77777777" w:rsidTr="00541E00">
        <w:tc>
          <w:tcPr>
            <w:tcW w:w="846" w:type="dxa"/>
            <w:vAlign w:val="center"/>
          </w:tcPr>
          <w:p w14:paraId="062DCD93" w14:textId="77777777" w:rsidR="005538CD" w:rsidRPr="00E5356E" w:rsidRDefault="005538CD" w:rsidP="005538C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5356E">
              <w:rPr>
                <w:rFonts w:ascii="黑体" w:eastAsia="黑体" w:hAnsi="黑体" w:hint="eastAsia"/>
                <w:sz w:val="28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 w14:paraId="26343F0B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  <w:bCs/>
              </w:rPr>
            </w:pPr>
            <w:r w:rsidRPr="00E5356E">
              <w:rPr>
                <w:rFonts w:asciiTheme="minorEastAsia" w:hAnsiTheme="minorEastAsia" w:hint="eastAsia"/>
                <w:bCs/>
              </w:rPr>
              <w:t>国家教育考试</w:t>
            </w:r>
            <w:r w:rsidR="00E5356E">
              <w:rPr>
                <w:rFonts w:asciiTheme="minorEastAsia" w:hAnsiTheme="minorEastAsia" w:hint="eastAsia"/>
                <w:bCs/>
              </w:rPr>
              <w:t>违法</w:t>
            </w:r>
            <w:r w:rsidRPr="00E5356E">
              <w:rPr>
                <w:rFonts w:asciiTheme="minorEastAsia" w:hAnsiTheme="minorEastAsia" w:hint="eastAsia"/>
                <w:bCs/>
              </w:rPr>
              <w:t>违规行为处罚</w:t>
            </w:r>
          </w:p>
        </w:tc>
        <w:tc>
          <w:tcPr>
            <w:tcW w:w="1559" w:type="dxa"/>
            <w:vAlign w:val="center"/>
          </w:tcPr>
          <w:p w14:paraId="3D635D24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</w:rPr>
            </w:pPr>
            <w:r w:rsidRPr="00E5356E">
              <w:rPr>
                <w:rFonts w:asciiTheme="minorEastAsia" w:hAnsiTheme="minorEastAsia" w:hint="eastAsia"/>
              </w:rPr>
              <w:t>全省</w:t>
            </w:r>
            <w:r w:rsidRPr="00E5356E">
              <w:rPr>
                <w:rFonts w:asciiTheme="minorEastAsia" w:hAnsiTheme="minorEastAsia"/>
              </w:rPr>
              <w:t>各级</w:t>
            </w:r>
            <w:r w:rsidRPr="00E5356E">
              <w:rPr>
                <w:rFonts w:asciiTheme="minorEastAsia" w:hAnsiTheme="minorEastAsia" w:hint="eastAsia"/>
              </w:rPr>
              <w:t>教育</w:t>
            </w:r>
            <w:r w:rsidRPr="00E5356E">
              <w:rPr>
                <w:rFonts w:asciiTheme="minorEastAsia" w:hAnsiTheme="minorEastAsia"/>
              </w:rPr>
              <w:t>行政部门</w:t>
            </w:r>
          </w:p>
        </w:tc>
        <w:tc>
          <w:tcPr>
            <w:tcW w:w="2835" w:type="dxa"/>
            <w:vAlign w:val="center"/>
          </w:tcPr>
          <w:p w14:paraId="27F9073F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</w:rPr>
            </w:pPr>
            <w:r w:rsidRPr="00E5356E">
              <w:rPr>
                <w:rFonts w:asciiTheme="minorEastAsia" w:hAnsiTheme="minorEastAsia" w:hint="eastAsia"/>
              </w:rPr>
              <w:t>精神病人在不能辨认或者不能控制自己行为时有违法行为的。</w:t>
            </w:r>
          </w:p>
        </w:tc>
        <w:tc>
          <w:tcPr>
            <w:tcW w:w="3260" w:type="dxa"/>
            <w:vAlign w:val="center"/>
          </w:tcPr>
          <w:p w14:paraId="1797B536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  <w:b/>
              </w:rPr>
            </w:pPr>
            <w:r w:rsidRPr="00E5356E">
              <w:rPr>
                <w:rFonts w:asciiTheme="minorEastAsia" w:eastAsiaTheme="minorEastAsia" w:hAnsiTheme="minorEastAsia" w:hint="eastAsia"/>
                <w:b/>
              </w:rPr>
              <w:t>《中华人民共和国</w:t>
            </w:r>
            <w:r w:rsidRPr="00E5356E">
              <w:rPr>
                <w:rFonts w:asciiTheme="minorEastAsia" w:eastAsiaTheme="minorEastAsia" w:hAnsiTheme="minorEastAsia"/>
                <w:b/>
              </w:rPr>
              <w:t>行政处罚法</w:t>
            </w:r>
            <w:r w:rsidRPr="00E5356E">
              <w:rPr>
                <w:rFonts w:asciiTheme="minorEastAsia" w:eastAsiaTheme="minorEastAsia" w:hAnsiTheme="minorEastAsia" w:hint="eastAsia"/>
                <w:b/>
              </w:rPr>
              <w:t>》第二十六条</w:t>
            </w:r>
            <w:r w:rsidRPr="00E5356E">
              <w:rPr>
                <w:rFonts w:asciiTheme="minorEastAsia" w:eastAsiaTheme="minorEastAsia" w:hAnsiTheme="minorEastAsia" w:hint="eastAsia"/>
              </w:rPr>
              <w:t>精神病人在不能辨认或者不能控制自己行为时有违法行为的，不予行政处罚</w:t>
            </w:r>
            <w:r w:rsidR="006E353A" w:rsidRPr="00E5356E">
              <w:rPr>
                <w:rFonts w:asciiTheme="minorEastAsia" w:eastAsiaTheme="minorEastAsia" w:hAnsiTheme="minorEastAsia" w:hint="eastAsia"/>
              </w:rPr>
              <w:t>，但应当责令其监护人严加看管和治疗</w:t>
            </w:r>
            <w:r w:rsidRPr="00E5356E">
              <w:rPr>
                <w:rFonts w:asciiTheme="minorEastAsia" w:eastAsiaTheme="minorEastAsia" w:hAnsiTheme="minorEastAsia" w:hint="eastAsia"/>
              </w:rPr>
              <w:t>。</w:t>
            </w:r>
          </w:p>
        </w:tc>
        <w:tc>
          <w:tcPr>
            <w:tcW w:w="1268" w:type="dxa"/>
            <w:vAlign w:val="center"/>
          </w:tcPr>
          <w:p w14:paraId="320F8A5F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E5356E" w:rsidRPr="00E5356E" w14:paraId="02BF578F" w14:textId="77777777" w:rsidTr="00541E00">
        <w:tc>
          <w:tcPr>
            <w:tcW w:w="846" w:type="dxa"/>
            <w:vAlign w:val="center"/>
          </w:tcPr>
          <w:p w14:paraId="340BC03C" w14:textId="77777777" w:rsidR="005538CD" w:rsidRPr="00E5356E" w:rsidRDefault="005538CD" w:rsidP="005538C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5356E">
              <w:rPr>
                <w:rFonts w:ascii="黑体" w:eastAsia="黑体" w:hAnsi="黑体" w:hint="eastAsia"/>
                <w:sz w:val="28"/>
                <w:szCs w:val="28"/>
              </w:rPr>
              <w:t>7</w:t>
            </w:r>
          </w:p>
        </w:tc>
        <w:tc>
          <w:tcPr>
            <w:tcW w:w="2977" w:type="dxa"/>
            <w:vAlign w:val="center"/>
          </w:tcPr>
          <w:p w14:paraId="41DA8368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  <w:bCs/>
              </w:rPr>
            </w:pPr>
            <w:r w:rsidRPr="00E5356E">
              <w:rPr>
                <w:rFonts w:asciiTheme="minorEastAsia" w:hAnsiTheme="minorEastAsia" w:hint="eastAsia"/>
                <w:bCs/>
              </w:rPr>
              <w:t>对参加教师资格考试有作弊行为的处理</w:t>
            </w:r>
          </w:p>
        </w:tc>
        <w:tc>
          <w:tcPr>
            <w:tcW w:w="1559" w:type="dxa"/>
            <w:vAlign w:val="center"/>
          </w:tcPr>
          <w:p w14:paraId="76EFFCCD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</w:rPr>
            </w:pPr>
            <w:r w:rsidRPr="00E5356E">
              <w:rPr>
                <w:rFonts w:asciiTheme="minorEastAsia" w:hAnsiTheme="minorEastAsia" w:hint="eastAsia"/>
              </w:rPr>
              <w:t>全省各</w:t>
            </w:r>
            <w:r w:rsidRPr="00E5356E">
              <w:rPr>
                <w:rFonts w:asciiTheme="minorEastAsia" w:hAnsiTheme="minorEastAsia"/>
              </w:rPr>
              <w:t>级</w:t>
            </w:r>
            <w:r w:rsidRPr="00E5356E">
              <w:rPr>
                <w:rFonts w:asciiTheme="minorEastAsia" w:hAnsiTheme="minorEastAsia" w:hint="eastAsia"/>
              </w:rPr>
              <w:t>教育</w:t>
            </w:r>
            <w:r w:rsidRPr="00E5356E">
              <w:rPr>
                <w:rFonts w:asciiTheme="minorEastAsia" w:hAnsiTheme="minorEastAsia"/>
              </w:rPr>
              <w:t>行政部门</w:t>
            </w:r>
          </w:p>
        </w:tc>
        <w:tc>
          <w:tcPr>
            <w:tcW w:w="2835" w:type="dxa"/>
            <w:vAlign w:val="center"/>
          </w:tcPr>
          <w:p w14:paraId="6FC2445F" w14:textId="77777777" w:rsidR="005538CD" w:rsidRPr="00E5356E" w:rsidRDefault="005538CD" w:rsidP="005538CD">
            <w:pPr>
              <w:jc w:val="left"/>
              <w:rPr>
                <w:rFonts w:asciiTheme="minorEastAsia" w:eastAsiaTheme="minorEastAsia" w:hAnsiTheme="minorEastAsia"/>
              </w:rPr>
            </w:pPr>
            <w:r w:rsidRPr="00E5356E">
              <w:rPr>
                <w:rFonts w:asciiTheme="minorEastAsia" w:eastAsiaTheme="minorEastAsia" w:hAnsiTheme="minorEastAsia" w:hint="eastAsia"/>
              </w:rPr>
              <w:t>违法行为轻微并及时纠正，没有造成危害后果的。</w:t>
            </w:r>
          </w:p>
        </w:tc>
        <w:tc>
          <w:tcPr>
            <w:tcW w:w="3260" w:type="dxa"/>
            <w:vAlign w:val="center"/>
          </w:tcPr>
          <w:p w14:paraId="0AC5F31E" w14:textId="77777777" w:rsidR="005538CD" w:rsidRPr="00E5356E" w:rsidRDefault="005538CD" w:rsidP="005538CD">
            <w:pPr>
              <w:jc w:val="left"/>
              <w:rPr>
                <w:rFonts w:asciiTheme="minorEastAsia" w:eastAsiaTheme="minorEastAsia" w:hAnsiTheme="minorEastAsia"/>
              </w:rPr>
            </w:pPr>
            <w:r w:rsidRPr="00E5356E">
              <w:rPr>
                <w:rFonts w:asciiTheme="minorEastAsia" w:eastAsiaTheme="minorEastAsia" w:hAnsiTheme="minorEastAsia" w:hint="eastAsia"/>
                <w:b/>
              </w:rPr>
              <w:t>《中华人民共和国</w:t>
            </w:r>
            <w:r w:rsidRPr="00E5356E">
              <w:rPr>
                <w:rFonts w:asciiTheme="minorEastAsia" w:eastAsiaTheme="minorEastAsia" w:hAnsiTheme="minorEastAsia"/>
                <w:b/>
              </w:rPr>
              <w:t>行政处罚法</w:t>
            </w:r>
            <w:r w:rsidRPr="00E5356E">
              <w:rPr>
                <w:rFonts w:asciiTheme="minorEastAsia" w:eastAsiaTheme="minorEastAsia" w:hAnsiTheme="minorEastAsia" w:hint="eastAsia"/>
                <w:b/>
              </w:rPr>
              <w:t>》第二十七条</w:t>
            </w:r>
            <w:r w:rsidRPr="00E5356E">
              <w:rPr>
                <w:rFonts w:asciiTheme="minorEastAsia" w:eastAsiaTheme="minorEastAsia" w:hAnsiTheme="minorEastAsia" w:hint="eastAsia"/>
              </w:rPr>
              <w:t>违法行为轻微并及时纠正，没有造成危害后果的，不予行政处罚。</w:t>
            </w:r>
          </w:p>
          <w:p w14:paraId="670C6A16" w14:textId="77777777" w:rsidR="005538CD" w:rsidRPr="00E5356E" w:rsidRDefault="005538CD" w:rsidP="005538C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8" w:type="dxa"/>
            <w:vAlign w:val="center"/>
          </w:tcPr>
          <w:p w14:paraId="624EC3ED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E5356E" w:rsidRPr="00E5356E" w14:paraId="047DA255" w14:textId="77777777" w:rsidTr="00541E00">
        <w:tc>
          <w:tcPr>
            <w:tcW w:w="846" w:type="dxa"/>
            <w:vAlign w:val="center"/>
          </w:tcPr>
          <w:p w14:paraId="018EB11D" w14:textId="77777777" w:rsidR="005538CD" w:rsidRPr="00E5356E" w:rsidRDefault="005538CD" w:rsidP="005538C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5356E">
              <w:rPr>
                <w:rFonts w:ascii="黑体" w:eastAsia="黑体" w:hAnsi="黑体" w:hint="eastAsia"/>
                <w:sz w:val="28"/>
                <w:szCs w:val="28"/>
              </w:rPr>
              <w:t>8</w:t>
            </w:r>
          </w:p>
        </w:tc>
        <w:tc>
          <w:tcPr>
            <w:tcW w:w="2977" w:type="dxa"/>
            <w:vAlign w:val="center"/>
          </w:tcPr>
          <w:p w14:paraId="5A2D66CC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  <w:bCs/>
              </w:rPr>
            </w:pPr>
            <w:r w:rsidRPr="00E5356E">
              <w:rPr>
                <w:rFonts w:asciiTheme="minorEastAsia" w:hAnsiTheme="minorEastAsia" w:hint="eastAsia"/>
                <w:bCs/>
              </w:rPr>
              <w:t>对参加教师资格考试有作弊行为的处理</w:t>
            </w:r>
          </w:p>
        </w:tc>
        <w:tc>
          <w:tcPr>
            <w:tcW w:w="1559" w:type="dxa"/>
            <w:vAlign w:val="center"/>
          </w:tcPr>
          <w:p w14:paraId="1ACD98F7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</w:rPr>
            </w:pPr>
            <w:r w:rsidRPr="00E5356E">
              <w:rPr>
                <w:rFonts w:asciiTheme="minorEastAsia" w:hAnsiTheme="minorEastAsia" w:hint="eastAsia"/>
              </w:rPr>
              <w:t>全省各</w:t>
            </w:r>
            <w:r w:rsidRPr="00E5356E">
              <w:rPr>
                <w:rFonts w:asciiTheme="minorEastAsia" w:hAnsiTheme="minorEastAsia"/>
              </w:rPr>
              <w:t>级</w:t>
            </w:r>
            <w:r w:rsidRPr="00E5356E">
              <w:rPr>
                <w:rFonts w:asciiTheme="minorEastAsia" w:hAnsiTheme="minorEastAsia" w:hint="eastAsia"/>
              </w:rPr>
              <w:t>教育</w:t>
            </w:r>
            <w:r w:rsidRPr="00E5356E">
              <w:rPr>
                <w:rFonts w:asciiTheme="minorEastAsia" w:hAnsiTheme="minorEastAsia"/>
              </w:rPr>
              <w:t>行政部门</w:t>
            </w:r>
          </w:p>
        </w:tc>
        <w:tc>
          <w:tcPr>
            <w:tcW w:w="2835" w:type="dxa"/>
            <w:vAlign w:val="center"/>
          </w:tcPr>
          <w:p w14:paraId="5C7201F0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</w:rPr>
            </w:pPr>
            <w:r w:rsidRPr="00E5356E">
              <w:rPr>
                <w:rFonts w:asciiTheme="minorEastAsia" w:hAnsiTheme="minorEastAsia" w:hint="eastAsia"/>
              </w:rPr>
              <w:t>违法行为在二年内未被发现的。法律另有规定的除外。</w:t>
            </w:r>
          </w:p>
        </w:tc>
        <w:tc>
          <w:tcPr>
            <w:tcW w:w="3260" w:type="dxa"/>
            <w:vAlign w:val="center"/>
          </w:tcPr>
          <w:p w14:paraId="1CC13599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</w:rPr>
            </w:pPr>
            <w:r w:rsidRPr="00E5356E">
              <w:rPr>
                <w:rFonts w:asciiTheme="minorEastAsia" w:hAnsiTheme="minorEastAsia" w:hint="eastAsia"/>
                <w:b/>
              </w:rPr>
              <w:t>《中华人民共和国</w:t>
            </w:r>
            <w:r w:rsidRPr="00E5356E">
              <w:rPr>
                <w:rFonts w:asciiTheme="minorEastAsia" w:hAnsiTheme="minorEastAsia"/>
                <w:b/>
              </w:rPr>
              <w:t>行政处罚法</w:t>
            </w:r>
            <w:r w:rsidRPr="00E5356E">
              <w:rPr>
                <w:rFonts w:asciiTheme="minorEastAsia" w:hAnsiTheme="minorEastAsia" w:hint="eastAsia"/>
                <w:b/>
              </w:rPr>
              <w:t>》第二十九条</w:t>
            </w:r>
            <w:r w:rsidRPr="00E5356E">
              <w:rPr>
                <w:rFonts w:asciiTheme="minorEastAsia" w:hAnsiTheme="minorEastAsia" w:hint="eastAsia"/>
              </w:rPr>
              <w:t>违法行为在二年内未被发现的，不再给予行政处罚。法律另有规定的除外。</w:t>
            </w:r>
          </w:p>
        </w:tc>
        <w:tc>
          <w:tcPr>
            <w:tcW w:w="1268" w:type="dxa"/>
            <w:vAlign w:val="center"/>
          </w:tcPr>
          <w:p w14:paraId="3B31E727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E5356E" w:rsidRPr="00E5356E" w14:paraId="7C9A55C2" w14:textId="77777777" w:rsidTr="00541E00">
        <w:tc>
          <w:tcPr>
            <w:tcW w:w="846" w:type="dxa"/>
            <w:vAlign w:val="center"/>
          </w:tcPr>
          <w:p w14:paraId="62C93E37" w14:textId="77777777" w:rsidR="005538CD" w:rsidRPr="00E5356E" w:rsidRDefault="005538CD" w:rsidP="005538C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D64ABAE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  <w:bCs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7A1B1B08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7CE90687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60" w:type="dxa"/>
            <w:vAlign w:val="center"/>
          </w:tcPr>
          <w:p w14:paraId="12AC565E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68" w:type="dxa"/>
            <w:vAlign w:val="center"/>
          </w:tcPr>
          <w:p w14:paraId="787A0838" w14:textId="77777777" w:rsidR="005538CD" w:rsidRPr="00E5356E" w:rsidRDefault="005538CD" w:rsidP="005538C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E5356E" w:rsidRPr="00E5356E" w14:paraId="314F81B9" w14:textId="77777777" w:rsidTr="00541E00">
        <w:tc>
          <w:tcPr>
            <w:tcW w:w="846" w:type="dxa"/>
            <w:vAlign w:val="center"/>
          </w:tcPr>
          <w:p w14:paraId="47D8F8C6" w14:textId="77777777" w:rsidR="005538CD" w:rsidRPr="00E5356E" w:rsidRDefault="005538CD" w:rsidP="005538C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9CCA329" w14:textId="77777777" w:rsidR="005538CD" w:rsidRPr="00E5356E" w:rsidRDefault="005538CD" w:rsidP="005538CD">
            <w:pPr>
              <w:jc w:val="lef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A9C56ED" w14:textId="77777777" w:rsidR="005538CD" w:rsidRPr="00E5356E" w:rsidRDefault="005538CD" w:rsidP="005538C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0ABFA5AE" w14:textId="77777777" w:rsidR="005538CD" w:rsidRPr="00E5356E" w:rsidRDefault="005538CD" w:rsidP="005538C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0" w:type="dxa"/>
            <w:vAlign w:val="center"/>
          </w:tcPr>
          <w:p w14:paraId="7543C70B" w14:textId="77777777" w:rsidR="005538CD" w:rsidRPr="00E5356E" w:rsidRDefault="005538CD" w:rsidP="005538C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8" w:type="dxa"/>
            <w:vAlign w:val="center"/>
          </w:tcPr>
          <w:p w14:paraId="4437F219" w14:textId="77777777" w:rsidR="005538CD" w:rsidRPr="00E5356E" w:rsidRDefault="005538CD" w:rsidP="005538C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52306B7A" w14:textId="77777777" w:rsidR="002E5461" w:rsidRPr="00E5356E" w:rsidRDefault="002E5461" w:rsidP="002E5461">
      <w:pPr>
        <w:rPr>
          <w:rFonts w:ascii="仿宋_GB2312" w:eastAsia="仿宋_GB2312" w:hAnsi="Times New Roman" w:cs="Times New Roman"/>
          <w:sz w:val="32"/>
          <w:szCs w:val="32"/>
        </w:rPr>
      </w:pPr>
    </w:p>
    <w:p w14:paraId="2697F5EC" w14:textId="77777777" w:rsidR="00196E12" w:rsidRPr="00E5356E" w:rsidRDefault="00196E12"/>
    <w:sectPr w:rsidR="00196E12" w:rsidRPr="00E5356E" w:rsidSect="002E5461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DF282" w14:textId="77777777" w:rsidR="00037A12" w:rsidRDefault="00037A12" w:rsidP="00D1418D">
      <w:r>
        <w:separator/>
      </w:r>
    </w:p>
  </w:endnote>
  <w:endnote w:type="continuationSeparator" w:id="0">
    <w:p w14:paraId="6E392C0A" w14:textId="77777777" w:rsidR="00037A12" w:rsidRDefault="00037A12" w:rsidP="00D1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E627E" w14:textId="77777777" w:rsidR="00037A12" w:rsidRDefault="00037A12" w:rsidP="00D1418D">
      <w:r>
        <w:separator/>
      </w:r>
    </w:p>
  </w:footnote>
  <w:footnote w:type="continuationSeparator" w:id="0">
    <w:p w14:paraId="599A77E5" w14:textId="77777777" w:rsidR="00037A12" w:rsidRDefault="00037A12" w:rsidP="00D14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61"/>
    <w:rsid w:val="00037A12"/>
    <w:rsid w:val="0019488D"/>
    <w:rsid w:val="00196E12"/>
    <w:rsid w:val="001E74C0"/>
    <w:rsid w:val="00206EAF"/>
    <w:rsid w:val="002152B7"/>
    <w:rsid w:val="0026126E"/>
    <w:rsid w:val="002B4C70"/>
    <w:rsid w:val="002E016E"/>
    <w:rsid w:val="002E5461"/>
    <w:rsid w:val="002E7738"/>
    <w:rsid w:val="00301EAA"/>
    <w:rsid w:val="00365BBB"/>
    <w:rsid w:val="003C4699"/>
    <w:rsid w:val="00541E00"/>
    <w:rsid w:val="005538CD"/>
    <w:rsid w:val="006417E3"/>
    <w:rsid w:val="006E353A"/>
    <w:rsid w:val="00786CEC"/>
    <w:rsid w:val="00A449DE"/>
    <w:rsid w:val="00A57EDE"/>
    <w:rsid w:val="00AB2127"/>
    <w:rsid w:val="00B51A44"/>
    <w:rsid w:val="00C805E2"/>
    <w:rsid w:val="00CC20D1"/>
    <w:rsid w:val="00D1418D"/>
    <w:rsid w:val="00E413CA"/>
    <w:rsid w:val="00E5356E"/>
    <w:rsid w:val="00EC22F9"/>
    <w:rsid w:val="00EC5899"/>
    <w:rsid w:val="00EF4CFA"/>
    <w:rsid w:val="00F53E1D"/>
    <w:rsid w:val="00F664E8"/>
    <w:rsid w:val="00F759BA"/>
    <w:rsid w:val="00FD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62B0F"/>
  <w15:chartTrackingRefBased/>
  <w15:docId w15:val="{7C7564EF-5ED1-4629-9159-8F9780AE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46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rsid w:val="00CC20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14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1418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141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141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142</Words>
  <Characters>812</Characters>
  <Application>Microsoft Office Word</Application>
  <DocSecurity>0</DocSecurity>
  <Lines>6</Lines>
  <Paragraphs>1</Paragraphs>
  <ScaleCrop>false</ScaleCrop>
  <Company>MS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刘锐</dc:creator>
  <cp:keywords/>
  <dc:description/>
  <cp:lastModifiedBy>武 际军</cp:lastModifiedBy>
  <cp:revision>10</cp:revision>
  <dcterms:created xsi:type="dcterms:W3CDTF">2020-09-29T08:03:00Z</dcterms:created>
  <dcterms:modified xsi:type="dcterms:W3CDTF">2020-12-10T07:41:00Z</dcterms:modified>
</cp:coreProperties>
</file>