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816E5">
      <w:pPr>
        <w:jc w:val="center"/>
        <w:rPr>
          <w:rFonts w:hint="eastAsia" w:ascii="宋体" w:hAnsi="宋体" w:eastAsia="宋体" w:cs="宋体"/>
          <w:b/>
          <w:bCs/>
          <w:sz w:val="44"/>
          <w:szCs w:val="44"/>
        </w:rPr>
      </w:pPr>
      <w:r>
        <w:rPr>
          <w:rFonts w:hint="eastAsia" w:ascii="宋体" w:hAnsi="宋体" w:eastAsia="宋体" w:cs="宋体"/>
          <w:b/>
          <w:bCs/>
          <w:sz w:val="44"/>
          <w:szCs w:val="44"/>
        </w:rPr>
        <w:t>行政检查流程图</w:t>
      </w:r>
    </w:p>
    <w:p w14:paraId="48FE1F73">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4605" b="2222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v:textbox>
              </v:rect>
            </w:pict>
          </mc:Fallback>
        </mc:AlternateContent>
      </w:r>
    </w:p>
    <w:p w14:paraId="064D05E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14:paraId="2D6FFCC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6985" b="2222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A1244">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14:paraId="7FBA1244">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313CC7">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14:paraId="2C313CC7">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89676">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14:paraId="5CD89676">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CB935F">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14:paraId="5ECB935F">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B149B">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14:paraId="27AB149B">
                      <w:pPr>
                        <w:jc w:val="center"/>
                        <w:rPr>
                          <w:rFonts w:hint="eastAsia"/>
                          <w:sz w:val="21"/>
                          <w:szCs w:val="21"/>
                        </w:rPr>
                      </w:pPr>
                      <w:r>
                        <w:rPr>
                          <w:rFonts w:hint="eastAsia"/>
                          <w:sz w:val="21"/>
                          <w:szCs w:val="21"/>
                        </w:rPr>
                        <w:t>有关部门移送</w:t>
                      </w:r>
                    </w:p>
                  </w:txbxContent>
                </v:textbox>
              </v:rect>
            </w:pict>
          </mc:Fallback>
        </mc:AlternateContent>
      </w:r>
    </w:p>
    <w:p w14:paraId="4D95CD95">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2349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2349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13335"/>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23495" b="952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14:paraId="2FC1B3DD">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2159635</wp:posOffset>
                </wp:positionH>
                <wp:positionV relativeFrom="paragraph">
                  <wp:posOffset>170180</wp:posOffset>
                </wp:positionV>
                <wp:extent cx="1495425" cy="281940"/>
                <wp:effectExtent l="5080" t="4445" r="444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E5FF3">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708416;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14:paraId="60EE5FF3">
                      <w:pPr>
                        <w:jc w:val="center"/>
                        <w:rPr>
                          <w:rFonts w:hint="eastAsia"/>
                          <w:sz w:val="21"/>
                          <w:szCs w:val="21"/>
                        </w:rPr>
                      </w:pPr>
                      <w:r>
                        <w:rPr>
                          <w:rFonts w:hint="eastAsia"/>
                          <w:sz w:val="21"/>
                          <w:szCs w:val="21"/>
                        </w:rPr>
                        <w:t>制定检查方案</w:t>
                      </w:r>
                    </w:p>
                  </w:txbxContent>
                </v:textbox>
              </v:rect>
            </w:pict>
          </mc:Fallback>
        </mc:AlternateContent>
      </w:r>
    </w:p>
    <w:p w14:paraId="05D7D9D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14:paraId="0332DDA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14:paraId="6F35E712">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C8F91">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14:paraId="096C8F91">
                      <w:pPr>
                        <w:jc w:val="center"/>
                        <w:rPr>
                          <w:rFonts w:hint="eastAsia"/>
                          <w:sz w:val="21"/>
                          <w:szCs w:val="21"/>
                        </w:rPr>
                      </w:pPr>
                      <w:r>
                        <w:rPr>
                          <w:rFonts w:hint="eastAsia"/>
                          <w:sz w:val="21"/>
                          <w:szCs w:val="21"/>
                        </w:rPr>
                        <w:t>现场检查、询问</w:t>
                      </w:r>
                    </w:p>
                  </w:txbxContent>
                </v:textbox>
              </v:rect>
            </w:pict>
          </mc:Fallback>
        </mc:AlternateContent>
      </w:r>
    </w:p>
    <w:p w14:paraId="78CA68FB">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1016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14:paraId="61B8E6B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91530">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14:paraId="4E191530">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C7101">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14:paraId="028C7101">
                      <w:pPr>
                        <w:jc w:val="center"/>
                        <w:rPr>
                          <w:rFonts w:hint="eastAsia"/>
                          <w:sz w:val="21"/>
                          <w:szCs w:val="21"/>
                        </w:rPr>
                      </w:pPr>
                      <w:r>
                        <w:rPr>
                          <w:rFonts w:hint="eastAsia"/>
                          <w:sz w:val="21"/>
                          <w:szCs w:val="21"/>
                        </w:rPr>
                        <w:t>发现违法行为</w:t>
                      </w:r>
                    </w:p>
                  </w:txbxContent>
                </v:textbox>
              </v:rect>
            </w:pict>
          </mc:Fallback>
        </mc:AlternateContent>
      </w:r>
    </w:p>
    <w:p w14:paraId="50643C3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10795" b="127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8895" b="1714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14:paraId="501092CE">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FE874">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14:paraId="340FE874">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5D0BC">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14:paraId="2855D0BC">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635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DA3DC">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14:paraId="4F9DA3DC">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14:paraId="74D04DBE">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21590" b="4508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7D1F">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14:paraId="3B1F7D1F">
                      <w:pPr>
                        <w:jc w:val="center"/>
                        <w:rPr>
                          <w:rFonts w:hint="eastAsia"/>
                        </w:rPr>
                      </w:pPr>
                      <w:r>
                        <w:rPr>
                          <w:rFonts w:hint="eastAsia"/>
                          <w:sz w:val="21"/>
                          <w:szCs w:val="21"/>
                        </w:rPr>
                        <w:t>制作检查笔录、留存证据</w:t>
                      </w:r>
                    </w:p>
                  </w:txbxContent>
                </v:textbox>
              </v:rect>
            </w:pict>
          </mc:Fallback>
        </mc:AlternateContent>
      </w:r>
    </w:p>
    <w:p w14:paraId="620643FD">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588BF5">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14:paraId="75588BF5">
                      <w:pPr>
                        <w:jc w:val="center"/>
                        <w:rPr>
                          <w:rFonts w:hint="eastAsia"/>
                          <w:sz w:val="21"/>
                          <w:szCs w:val="21"/>
                        </w:rPr>
                      </w:pPr>
                      <w:r>
                        <w:rPr>
                          <w:rFonts w:hint="eastAsia"/>
                          <w:sz w:val="21"/>
                          <w:szCs w:val="21"/>
                        </w:rPr>
                        <w:t>责令改正</w:t>
                      </w:r>
                    </w:p>
                  </w:txbxContent>
                </v:textbox>
              </v:rect>
            </w:pict>
          </mc:Fallback>
        </mc:AlternateContent>
      </w:r>
    </w:p>
    <w:p w14:paraId="5F1D46F2">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14:paraId="1978BDD6">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21394">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14:paraId="36821394">
                      <w:pPr>
                        <w:jc w:val="center"/>
                        <w:rPr>
                          <w:rFonts w:hint="eastAsia"/>
                          <w:sz w:val="21"/>
                          <w:szCs w:val="21"/>
                        </w:rPr>
                      </w:pPr>
                      <w:r>
                        <w:rPr>
                          <w:rFonts w:hint="eastAsia"/>
                          <w:sz w:val="21"/>
                          <w:szCs w:val="21"/>
                        </w:rPr>
                        <w:t>按整改时限进行复查</w:t>
                      </w:r>
                    </w:p>
                  </w:txbxContent>
                </v:textbox>
              </v:rect>
            </w:pict>
          </mc:Fallback>
        </mc:AlternateContent>
      </w:r>
    </w:p>
    <w:p w14:paraId="22379F51">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762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14:paraId="73330562">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9DCF5E">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14:paraId="1F9DCF5E">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89F2E">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14:paraId="50589F2E">
                      <w:pPr>
                        <w:jc w:val="center"/>
                        <w:rPr>
                          <w:rFonts w:hint="eastAsia"/>
                        </w:rPr>
                      </w:pPr>
                      <w:r>
                        <w:rPr>
                          <w:rFonts w:hint="eastAsia"/>
                          <w:sz w:val="21"/>
                          <w:szCs w:val="21"/>
                        </w:rPr>
                        <w:t>未按要求整改</w:t>
                      </w:r>
                    </w:p>
                  </w:txbxContent>
                </v:textbox>
              </v:rect>
            </w:pict>
          </mc:Fallback>
        </mc:AlternateContent>
      </w:r>
    </w:p>
    <w:p w14:paraId="7A87D308">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21590" b="1524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920C57">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14:paraId="3C920C57">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14:paraId="1E83B86F">
      <w:pPr>
        <w:jc w:val="center"/>
        <w:rPr>
          <w:rFonts w:hint="eastAsia" w:ascii="黑体" w:hAnsi="黑体" w:eastAsia="黑体" w:cs="黑体"/>
          <w:sz w:val="21"/>
          <w:szCs w:val="21"/>
        </w:rPr>
      </w:pPr>
    </w:p>
    <w:p w14:paraId="10E02718">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1397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39D9D">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14:paraId="42E39D9D">
                      <w:pPr>
                        <w:jc w:val="center"/>
                        <w:rPr>
                          <w:rFonts w:hint="eastAsia"/>
                          <w:sz w:val="21"/>
                          <w:szCs w:val="21"/>
                        </w:rPr>
                      </w:pPr>
                      <w:r>
                        <w:rPr>
                          <w:rFonts w:hint="eastAsia"/>
                          <w:sz w:val="21"/>
                          <w:szCs w:val="21"/>
                        </w:rPr>
                        <w:t>进入行政处罚程序</w:t>
                      </w:r>
                    </w:p>
                  </w:txbxContent>
                </v:textbox>
              </v:rect>
            </w:pict>
          </mc:Fallback>
        </mc:AlternateContent>
      </w:r>
    </w:p>
    <w:p w14:paraId="258B68AB">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651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14:paraId="3D841F51">
      <w:pPr>
        <w:jc w:val="center"/>
        <w:rPr>
          <w:sz w:val="21"/>
          <w:szCs w:val="21"/>
        </w:rPr>
      </w:pPr>
    </w:p>
    <w:p w14:paraId="5844CE26">
      <w:pPr>
        <w:jc w:val="center"/>
        <w:rPr>
          <w:sz w:val="21"/>
          <w:szCs w:val="21"/>
        </w:rPr>
      </w:pPr>
      <w:bookmarkStart w:id="0" w:name="_GoBack"/>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F07AA">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14:paraId="4D0F07AA">
                      <w:pPr>
                        <w:jc w:val="center"/>
                        <w:rPr>
                          <w:rFonts w:hint="eastAsia"/>
                          <w:sz w:val="21"/>
                          <w:szCs w:val="21"/>
                        </w:rPr>
                      </w:pPr>
                      <w:r>
                        <w:rPr>
                          <w:rFonts w:hint="eastAsia"/>
                          <w:sz w:val="21"/>
                          <w:szCs w:val="21"/>
                        </w:rPr>
                        <w:t>归档</w:t>
                      </w:r>
                    </w:p>
                  </w:txbxContent>
                </v:textbox>
              </v:rect>
            </w:pict>
          </mc:Fallback>
        </mc:AlternateContent>
      </w:r>
      <w:bookmarkEnd w:id="0"/>
    </w:p>
    <w:p w14:paraId="3F86D9EB">
      <w:pPr>
        <w:jc w:val="center"/>
        <w:rPr>
          <w:sz w:val="21"/>
          <w:szCs w:val="21"/>
        </w:rPr>
      </w:pPr>
    </w:p>
    <w:p w14:paraId="0ADD8D81">
      <w:pPr>
        <w:jc w:val="center"/>
        <w:rPr>
          <w:sz w:val="21"/>
          <w:szCs w:val="21"/>
        </w:rPr>
      </w:pPr>
    </w:p>
    <w:p w14:paraId="7F26C0B5">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011052B">
      <w:pPr>
        <w:jc w:val="center"/>
        <w:rPr>
          <w:sz w:val="21"/>
          <w:szCs w:val="21"/>
        </w:rPr>
      </w:pPr>
    </w:p>
    <w:p w14:paraId="47DBC68A">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14:paraId="503B4ADB">
      <w:pPr>
        <w:spacing w:line="600" w:lineRule="exact"/>
        <w:rPr>
          <w:rFonts w:hint="eastAsia"/>
        </w:rPr>
      </w:pPr>
    </w:p>
    <w:p w14:paraId="12633771">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460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B6E45">
                            <w:pPr>
                              <w:jc w:val="center"/>
                              <w:rPr>
                                <w:rFonts w:hint="eastAsia"/>
                                <w:sz w:val="21"/>
                                <w:szCs w:val="21"/>
                              </w:rPr>
                            </w:pPr>
                            <w:r>
                              <w:rPr>
                                <w:rFonts w:hint="eastAsia"/>
                                <w:sz w:val="21"/>
                                <w:szCs w:val="21"/>
                              </w:rPr>
                              <w:t>案件来源</w:t>
                            </w:r>
                          </w:p>
                          <w:p w14:paraId="643A8808"/>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14:paraId="6D5B6E45">
                      <w:pPr>
                        <w:jc w:val="center"/>
                        <w:rPr>
                          <w:rFonts w:hint="eastAsia"/>
                          <w:sz w:val="21"/>
                          <w:szCs w:val="21"/>
                        </w:rPr>
                      </w:pPr>
                      <w:r>
                        <w:rPr>
                          <w:rFonts w:hint="eastAsia"/>
                          <w:sz w:val="21"/>
                          <w:szCs w:val="21"/>
                        </w:rPr>
                        <w:t>案件来源</w:t>
                      </w:r>
                    </w:p>
                    <w:p w14:paraId="643A8808"/>
                  </w:txbxContent>
                </v:textbox>
              </v:rect>
            </w:pict>
          </mc:Fallback>
        </mc:AlternateContent>
      </w:r>
    </w:p>
    <w:p w14:paraId="4D8404BD">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1460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14:paraId="28967E25">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1333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74581">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14:paraId="1B774581">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21F01E">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14:paraId="7821F01E">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A8583">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14:paraId="5D5A8583">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14:paraId="5A03D7F7">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6985" b="12700"/>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v:textbox>
              </v:rect>
            </w:pict>
          </mc:Fallback>
        </mc:AlternateContent>
      </w:r>
    </w:p>
    <w:p w14:paraId="31110D96">
      <w:pPr>
        <w:spacing w:line="600" w:lineRule="exact"/>
        <w:ind w:firstLine="96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14:paraId="17BDFD8E">
      <w:pPr>
        <w:spacing w:line="600" w:lineRule="exact"/>
        <w:ind w:firstLine="96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75D059">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14:paraId="4275D059">
                      <w:pPr>
                        <w:jc w:val="center"/>
                        <w:rPr>
                          <w:rFonts w:hint="eastAsia"/>
                          <w:sz w:val="21"/>
                          <w:szCs w:val="21"/>
                        </w:rPr>
                      </w:pPr>
                      <w:r>
                        <w:rPr>
                          <w:rFonts w:hint="eastAsia"/>
                          <w:sz w:val="21"/>
                          <w:szCs w:val="21"/>
                        </w:rPr>
                        <w:t>收集证据</w:t>
                      </w:r>
                    </w:p>
                  </w:txbxContent>
                </v:textbox>
              </v:rect>
            </w:pict>
          </mc:Fallback>
        </mc:AlternateContent>
      </w:r>
    </w:p>
    <w:p w14:paraId="4E5FB6A4">
      <w:pPr>
        <w:spacing w:line="600" w:lineRule="exact"/>
        <w:ind w:firstLine="96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D2C41A">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14:paraId="41D2C41A">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14:paraId="389CCD8F">
      <w:pPr>
        <w:spacing w:line="600" w:lineRule="exact"/>
        <w:ind w:firstLine="96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14:paraId="2F8C6415">
      <w:pPr>
        <w:spacing w:line="600" w:lineRule="exact"/>
        <w:ind w:firstLine="96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7A66D9">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14:paraId="3A7A66D9">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14:paraId="4FEDE596">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14:paraId="1BA33004">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7E7AA8">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14:paraId="057E7AA8">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1739D">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14:paraId="40E1739D">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14:paraId="09E38CF1">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14:paraId="1961C9AB">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DA7E5">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14:paraId="7DDDA7E5">
                      <w:pPr>
                        <w:jc w:val="center"/>
                        <w:rPr>
                          <w:rFonts w:hint="eastAsia"/>
                          <w:sz w:val="21"/>
                          <w:szCs w:val="21"/>
                        </w:rPr>
                      </w:pPr>
                      <w:r>
                        <w:rPr>
                          <w:rFonts w:hint="eastAsia"/>
                          <w:sz w:val="21"/>
                          <w:szCs w:val="21"/>
                        </w:rPr>
                        <w:t>执行</w:t>
                      </w:r>
                    </w:p>
                  </w:txbxContent>
                </v:textbox>
              </v:rect>
            </w:pict>
          </mc:Fallback>
        </mc:AlternateContent>
      </w:r>
    </w:p>
    <w:p w14:paraId="2926FB76">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14:paraId="334DF2C4">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7780" b="2222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14:paraId="16EA2272">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4FF105DF">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14:paraId="09E87FD9">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241FB8">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14:paraId="5F241FB8">
                      <w:pPr>
                        <w:jc w:val="center"/>
                        <w:rPr>
                          <w:rFonts w:hint="eastAsia"/>
                          <w:sz w:val="21"/>
                          <w:szCs w:val="21"/>
                        </w:rPr>
                      </w:pPr>
                      <w:r>
                        <w:rPr>
                          <w:rFonts w:hint="eastAsia"/>
                          <w:sz w:val="21"/>
                          <w:szCs w:val="21"/>
                        </w:rPr>
                        <w:t>备案</w:t>
                      </w:r>
                    </w:p>
                  </w:txbxContent>
                </v:textbox>
              </v:rect>
            </w:pict>
          </mc:Fallback>
        </mc:AlternateContent>
      </w:r>
    </w:p>
    <w:p w14:paraId="396ECB5D">
      <w:pPr>
        <w:spacing w:line="600" w:lineRule="exact"/>
        <w:ind w:firstLine="640" w:firstLineChars="200"/>
        <w:rPr>
          <w:rFonts w:hint="eastAsia" w:ascii="楷体" w:hAnsi="楷体" w:eastAsia="楷体" w:cs="楷体"/>
          <w:sz w:val="32"/>
          <w:szCs w:val="32"/>
        </w:rPr>
      </w:pPr>
    </w:p>
    <w:p w14:paraId="41341282">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14:paraId="255C3F8F">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4605" b="2222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65FEC0">
                            <w:pPr>
                              <w:jc w:val="center"/>
                              <w:rPr>
                                <w:rFonts w:hint="eastAsia"/>
                                <w:sz w:val="21"/>
                                <w:szCs w:val="21"/>
                              </w:rPr>
                            </w:pPr>
                            <w:r>
                              <w:rPr>
                                <w:rFonts w:hint="eastAsia"/>
                                <w:sz w:val="21"/>
                                <w:szCs w:val="21"/>
                              </w:rPr>
                              <w:t>案件来源</w:t>
                            </w:r>
                          </w:p>
                          <w:p w14:paraId="617A2A91"/>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14:paraId="7C65FEC0">
                      <w:pPr>
                        <w:jc w:val="center"/>
                        <w:rPr>
                          <w:rFonts w:hint="eastAsia"/>
                          <w:sz w:val="21"/>
                          <w:szCs w:val="21"/>
                        </w:rPr>
                      </w:pPr>
                      <w:r>
                        <w:rPr>
                          <w:rFonts w:hint="eastAsia"/>
                          <w:sz w:val="21"/>
                          <w:szCs w:val="21"/>
                        </w:rPr>
                        <w:t>案件来源</w:t>
                      </w:r>
                    </w:p>
                    <w:p w14:paraId="617A2A91"/>
                  </w:txbxContent>
                </v:textbox>
              </v:rect>
            </w:pict>
          </mc:Fallback>
        </mc:AlternateContent>
      </w:r>
    </w:p>
    <w:p w14:paraId="2F56DF48">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14:paraId="01DFC37E">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1143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1143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1143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6392DC">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14:paraId="6B6392DC">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0E159">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14:paraId="70E0E159">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BD12CE">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14:paraId="78BD12CE">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14:paraId="78CE3AFA">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10160" b="825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22860" b="1905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10795" b="1524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10795" b="762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14:paraId="10D38676">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v:textbox>
              </v:rect>
            </w:pict>
          </mc:Fallback>
        </mc:AlternateContent>
      </w:r>
    </w:p>
    <w:p w14:paraId="0AEDAEED">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1143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14:paraId="312E2FC4">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v:textbox>
              </v:rect>
            </w:pict>
          </mc:Fallback>
        </mc:AlternateContent>
      </w:r>
    </w:p>
    <w:p w14:paraId="5BBBC572">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14:paraId="02F6EAEB">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5080" b="2159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FF079">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14:paraId="3A1FF079">
                      <w:pPr>
                        <w:jc w:val="center"/>
                        <w:rPr>
                          <w:rFonts w:hint="eastAsia"/>
                          <w:sz w:val="21"/>
                          <w:szCs w:val="21"/>
                        </w:rPr>
                      </w:pPr>
                      <w:r>
                        <w:rPr>
                          <w:rFonts w:hint="eastAsia"/>
                          <w:sz w:val="21"/>
                          <w:szCs w:val="21"/>
                        </w:rPr>
                        <w:t>调查终结报告</w:t>
                      </w:r>
                    </w:p>
                  </w:txbxContent>
                </v:textbox>
              </v:rect>
            </w:pict>
          </mc:Fallback>
        </mc:AlternateContent>
      </w:r>
    </w:p>
    <w:p w14:paraId="428A7598">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366F8C">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14:paraId="52366F8C">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14:paraId="157C453F">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22225" b="1778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14:paraId="4A1E3BAD">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D763D">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14:paraId="2A5D763D">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76BDB">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14:paraId="18976BDB">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14:paraId="5CF339C5">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14:paraId="6C8F77ED">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31FB7">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14:paraId="33531FB7">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C53AE">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14:paraId="710C53AE">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BA788">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14:paraId="244BA788">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14:paraId="70B550C7">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3970" b="190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14:paraId="67ADE09C">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63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5080" b="2222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14:paraId="4A5451C0">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53FF9">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14:paraId="32353FF9">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1778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2222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FD832">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14:paraId="49CFD832">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14:paraId="758AB83C">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E52073">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14:paraId="06E52073">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14:paraId="4C502DD4">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3FC9C2">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14:paraId="773FC9C2">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7620" b="1143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9F7624">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14:paraId="789F7624">
                      <w:pPr>
                        <w:spacing w:line="300" w:lineRule="exact"/>
                        <w:jc w:val="center"/>
                        <w:rPr>
                          <w:rFonts w:hint="eastAsia"/>
                          <w:sz w:val="18"/>
                          <w:szCs w:val="18"/>
                        </w:rPr>
                      </w:pPr>
                      <w:r>
                        <w:rPr>
                          <w:rFonts w:hint="eastAsia"/>
                          <w:sz w:val="18"/>
                          <w:szCs w:val="18"/>
                        </w:rPr>
                        <w:t>告知当事人</w:t>
                      </w:r>
                    </w:p>
                  </w:txbxContent>
                </v:textbox>
              </v:rect>
            </w:pict>
          </mc:Fallback>
        </mc:AlternateContent>
      </w:r>
    </w:p>
    <w:p w14:paraId="3FD8E900">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DF1988">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14:paraId="62DF1988">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1143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14:paraId="7A83BFB7">
      <w:pPr>
        <w:tabs>
          <w:tab w:val="left" w:pos="2781"/>
        </w:tabs>
        <w:spacing w:line="600" w:lineRule="exact"/>
        <w:rPr>
          <w:rFonts w:hint="eastAsia"/>
          <w:lang w:eastAsia="zh-CN"/>
        </w:rPr>
      </w:pPr>
      <w:r>
        <w:rPr>
          <w:rFonts w:hint="eastAsia"/>
          <w:lang w:eastAsia="zh-CN"/>
        </w:rPr>
        <w:tab/>
      </w:r>
    </w:p>
    <w:p w14:paraId="007A7611">
      <w:pPr>
        <w:tabs>
          <w:tab w:val="left" w:pos="2781"/>
        </w:tabs>
        <w:spacing w:line="600" w:lineRule="exact"/>
        <w:rPr>
          <w:rFonts w:hint="eastAsia"/>
          <w:lang w:eastAsia="zh-CN"/>
        </w:rPr>
      </w:pPr>
    </w:p>
    <w:p w14:paraId="1DC3058A">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8A28452">
      <w:pPr>
        <w:spacing w:line="600" w:lineRule="exact"/>
        <w:rPr>
          <w:rFonts w:hint="eastAsia"/>
        </w:rPr>
      </w:pPr>
    </w:p>
    <w:p w14:paraId="15D9A99A">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14:paraId="1E737348">
      <w:pPr>
        <w:rPr>
          <w:rFonts w:hint="eastAsia" w:ascii="仿宋_GB2312" w:hAnsi="仿宋_GB2312" w:eastAsia="仿宋_GB2312" w:cs="仿宋_GB2312"/>
          <w:sz w:val="32"/>
          <w:szCs w:val="32"/>
        </w:rPr>
      </w:pPr>
    </w:p>
    <w:p w14:paraId="5205B3A8">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17780" b="1841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15F7B88">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5E3B5AA">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BD581DF">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C9FFB79">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rthVjYAAAACAEAAA8AAAAAAAAAAQAgAAAA&#10;IgAAAGRycy9kb3ducmV2LnhtbFBLAQIUABQAAAAIAIdO4kBcHIf/uAYAAKs7AAAOAAAAAAAAAAEA&#10;IAAAACcBAABkcnMvZTJvRG9jLnhtbFBLBQYAAAAABgAGAFkBAABR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15F7B88">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75E3B5AA">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BD581DF">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C9FFB79">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14:paraId="54BD4029">
      <w:pPr>
        <w:rPr>
          <w:rFonts w:hint="eastAsia" w:ascii="仿宋_GB2312" w:hAnsi="仿宋_GB2312" w:eastAsia="仿宋_GB2312" w:cs="仿宋_GB2312"/>
          <w:sz w:val="32"/>
          <w:szCs w:val="32"/>
        </w:rPr>
      </w:pPr>
    </w:p>
    <w:p w14:paraId="76DE3D87">
      <w:pPr>
        <w:rPr>
          <w:rFonts w:hint="eastAsia" w:ascii="仿宋_GB2312" w:hAnsi="仿宋_GB2312" w:eastAsia="仿宋_GB2312" w:cs="仿宋_GB2312"/>
          <w:sz w:val="32"/>
          <w:szCs w:val="32"/>
        </w:rPr>
      </w:pPr>
    </w:p>
    <w:p w14:paraId="2A8CCAE8">
      <w:pPr>
        <w:rPr>
          <w:rFonts w:hint="eastAsia" w:ascii="仿宋_GB2312" w:hAnsi="仿宋_GB2312" w:eastAsia="仿宋_GB2312" w:cs="仿宋_GB2312"/>
          <w:sz w:val="32"/>
          <w:szCs w:val="32"/>
        </w:rPr>
      </w:pPr>
    </w:p>
    <w:p w14:paraId="12CBDE96">
      <w:pPr>
        <w:rPr>
          <w:rFonts w:hint="eastAsia" w:ascii="仿宋_GB2312" w:hAnsi="仿宋_GB2312" w:eastAsia="仿宋_GB2312" w:cs="仿宋_GB2312"/>
          <w:sz w:val="32"/>
          <w:szCs w:val="32"/>
        </w:rPr>
      </w:pPr>
    </w:p>
    <w:p w14:paraId="33C24CCB">
      <w:pPr>
        <w:rPr>
          <w:rFonts w:hint="eastAsia" w:ascii="仿宋_GB2312" w:hAnsi="仿宋_GB2312" w:eastAsia="仿宋_GB2312" w:cs="仿宋_GB2312"/>
          <w:sz w:val="32"/>
          <w:szCs w:val="32"/>
        </w:rPr>
      </w:pPr>
    </w:p>
    <w:p w14:paraId="2190A574">
      <w:pPr>
        <w:spacing w:line="600" w:lineRule="exact"/>
        <w:jc w:val="center"/>
        <w:rPr>
          <w:rFonts w:hint="eastAsia" w:ascii="仿宋_GB2312" w:hAnsi="仿宋_GB2312" w:eastAsia="仿宋_GB2312" w:cs="仿宋_GB2312"/>
          <w:sz w:val="32"/>
          <w:szCs w:val="32"/>
        </w:rPr>
      </w:pPr>
    </w:p>
    <w:p w14:paraId="5C67CA87">
      <w:pPr>
        <w:spacing w:line="600" w:lineRule="exact"/>
        <w:jc w:val="center"/>
        <w:rPr>
          <w:rFonts w:hint="eastAsia" w:ascii="仿宋_GB2312" w:hAnsi="仿宋_GB2312" w:eastAsia="仿宋_GB2312" w:cs="仿宋_GB2312"/>
          <w:sz w:val="32"/>
          <w:szCs w:val="32"/>
        </w:rPr>
      </w:pPr>
    </w:p>
    <w:p w14:paraId="3DF63753">
      <w:pPr>
        <w:spacing w:line="600" w:lineRule="exact"/>
        <w:jc w:val="center"/>
        <w:rPr>
          <w:rFonts w:hint="eastAsia" w:ascii="仿宋_GB2312" w:hAnsi="仿宋_GB2312" w:eastAsia="仿宋_GB2312" w:cs="仿宋_GB2312"/>
          <w:sz w:val="32"/>
          <w:szCs w:val="32"/>
        </w:rPr>
      </w:pPr>
    </w:p>
    <w:p w14:paraId="56A5E879">
      <w:pPr>
        <w:spacing w:line="600" w:lineRule="exact"/>
        <w:jc w:val="center"/>
        <w:rPr>
          <w:rFonts w:hint="eastAsia" w:ascii="仿宋_GB2312" w:hAnsi="仿宋_GB2312" w:eastAsia="仿宋_GB2312" w:cs="仿宋_GB2312"/>
          <w:sz w:val="32"/>
          <w:szCs w:val="32"/>
        </w:rPr>
      </w:pPr>
    </w:p>
    <w:p w14:paraId="60C1F588">
      <w:pPr>
        <w:spacing w:line="600" w:lineRule="exact"/>
        <w:jc w:val="center"/>
        <w:rPr>
          <w:rFonts w:hint="eastAsia" w:ascii="仿宋_GB2312" w:hAnsi="仿宋_GB2312" w:eastAsia="仿宋_GB2312" w:cs="仿宋_GB2312"/>
          <w:sz w:val="32"/>
          <w:szCs w:val="32"/>
        </w:rPr>
      </w:pPr>
    </w:p>
    <w:p w14:paraId="36BF8649">
      <w:pPr>
        <w:spacing w:line="600" w:lineRule="exact"/>
        <w:jc w:val="center"/>
        <w:rPr>
          <w:rFonts w:hint="eastAsia" w:ascii="仿宋_GB2312" w:hAnsi="仿宋_GB2312" w:eastAsia="仿宋_GB2312" w:cs="仿宋_GB2312"/>
          <w:sz w:val="32"/>
          <w:szCs w:val="32"/>
        </w:rPr>
      </w:pPr>
    </w:p>
    <w:p w14:paraId="138ED4A5">
      <w:pPr>
        <w:spacing w:line="600" w:lineRule="exact"/>
        <w:jc w:val="center"/>
        <w:rPr>
          <w:rFonts w:hint="eastAsia" w:ascii="仿宋_GB2312" w:hAnsi="仿宋_GB2312" w:eastAsia="仿宋_GB2312" w:cs="仿宋_GB2312"/>
          <w:sz w:val="32"/>
          <w:szCs w:val="32"/>
        </w:rPr>
      </w:pPr>
    </w:p>
    <w:p w14:paraId="25206013">
      <w:pPr>
        <w:spacing w:line="600" w:lineRule="exact"/>
        <w:jc w:val="center"/>
        <w:rPr>
          <w:rFonts w:hint="eastAsia" w:ascii="仿宋_GB2312" w:hAnsi="仿宋_GB2312" w:eastAsia="仿宋_GB2312" w:cs="仿宋_GB2312"/>
          <w:sz w:val="32"/>
          <w:szCs w:val="32"/>
        </w:rPr>
      </w:pPr>
    </w:p>
    <w:p w14:paraId="7F4B0D4A">
      <w:pPr>
        <w:spacing w:line="600" w:lineRule="exact"/>
        <w:jc w:val="center"/>
        <w:rPr>
          <w:rFonts w:hint="eastAsia" w:ascii="仿宋_GB2312" w:hAnsi="仿宋_GB2312" w:eastAsia="仿宋_GB2312" w:cs="仿宋_GB2312"/>
          <w:sz w:val="32"/>
          <w:szCs w:val="32"/>
        </w:rPr>
      </w:pPr>
    </w:p>
    <w:p w14:paraId="5EA3267F">
      <w:pPr>
        <w:spacing w:line="600" w:lineRule="exact"/>
        <w:jc w:val="center"/>
        <w:rPr>
          <w:rFonts w:hint="eastAsia" w:ascii="仿宋_GB2312" w:hAnsi="仿宋_GB2312" w:eastAsia="仿宋_GB2312" w:cs="仿宋_GB2312"/>
          <w:sz w:val="32"/>
          <w:szCs w:val="32"/>
        </w:rPr>
      </w:pPr>
    </w:p>
    <w:p w14:paraId="3A747C97">
      <w:pPr>
        <w:spacing w:line="600" w:lineRule="exact"/>
        <w:jc w:val="center"/>
        <w:rPr>
          <w:rFonts w:hint="eastAsia" w:ascii="仿宋_GB2312" w:hAnsi="仿宋_GB2312" w:eastAsia="仿宋_GB2312" w:cs="仿宋_GB2312"/>
          <w:sz w:val="32"/>
          <w:szCs w:val="32"/>
        </w:rPr>
      </w:pPr>
    </w:p>
    <w:p w14:paraId="49DAD896">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14:paraId="43CC4BA3">
      <w:pPr>
        <w:spacing w:line="600" w:lineRule="exact"/>
        <w:jc w:val="center"/>
        <w:rPr>
          <w:rFonts w:hint="eastAsia"/>
          <w:b/>
          <w:bCs/>
          <w:sz w:val="36"/>
          <w:szCs w:val="36"/>
        </w:rPr>
      </w:pPr>
    </w:p>
    <w:p w14:paraId="64BF5EF2">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10160" b="889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14:paraId="435167A7">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781D3CE">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14:paraId="022FB392">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14:paraId="68870940">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14:paraId="0965B4F5">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14:paraId="600FC906">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1210C30">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C56974F">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14:paraId="2E8D42EC">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14:paraId="2D5DB080">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40A9401">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14:paraId="233EBB39">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7D781FE">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14:paraId="0527487B">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14:paraId="2BDDBE3A">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D70D491">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56C6B2E">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D1A1A2">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435167A7">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781D3CE">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022FB392">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68870940">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965B4F5">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00FC906">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1210C30">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C56974F">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2E8D42EC">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D5DB080">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40A9401">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233EBB39">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7D781FE">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0527487B">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2BDDBE3A">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D70D491">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56C6B2E">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CD1A1A2">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14:paraId="74102597">
      <w:pPr>
        <w:spacing w:line="600" w:lineRule="exact"/>
        <w:jc w:val="center"/>
        <w:rPr>
          <w:b/>
          <w:bCs/>
          <w:sz w:val="30"/>
          <w:szCs w:val="30"/>
        </w:rPr>
      </w:pPr>
    </w:p>
    <w:p w14:paraId="4715B96C">
      <w:pPr>
        <w:spacing w:line="600" w:lineRule="exact"/>
      </w:pPr>
    </w:p>
    <w:p w14:paraId="03A5D08E">
      <w:pPr>
        <w:spacing w:line="600" w:lineRule="exact"/>
        <w:rPr>
          <w:rFonts w:hint="eastAsia"/>
          <w:sz w:val="30"/>
          <w:szCs w:val="30"/>
        </w:rPr>
      </w:pPr>
    </w:p>
    <w:p w14:paraId="50C052F6">
      <w:pPr>
        <w:spacing w:line="600" w:lineRule="exact"/>
        <w:jc w:val="center"/>
        <w:rPr>
          <w:rStyle w:val="6"/>
          <w:rFonts w:hint="eastAsia"/>
        </w:rPr>
      </w:pPr>
    </w:p>
    <w:p w14:paraId="4E916DF6">
      <w:pPr>
        <w:spacing w:before="240" w:beforeLines="100" w:after="240" w:afterLines="100" w:line="600" w:lineRule="exact"/>
        <w:jc w:val="center"/>
        <w:rPr>
          <w:rStyle w:val="7"/>
          <w:rFonts w:hint="eastAsia"/>
        </w:rPr>
      </w:pPr>
    </w:p>
    <w:p w14:paraId="3696C0C4">
      <w:pPr>
        <w:spacing w:before="240" w:beforeLines="100" w:after="240" w:afterLines="100" w:line="600" w:lineRule="exact"/>
        <w:jc w:val="center"/>
        <w:rPr>
          <w:rStyle w:val="7"/>
          <w:rFonts w:hint="eastAsia"/>
        </w:rPr>
      </w:pPr>
    </w:p>
    <w:p w14:paraId="7ED449A0">
      <w:pPr>
        <w:spacing w:before="240" w:beforeLines="100" w:after="240" w:afterLines="100" w:line="600" w:lineRule="exact"/>
        <w:jc w:val="center"/>
        <w:rPr>
          <w:rStyle w:val="7"/>
          <w:rFonts w:hint="eastAsia"/>
        </w:rPr>
      </w:pPr>
    </w:p>
    <w:p w14:paraId="44F881C6">
      <w:pPr>
        <w:spacing w:before="240" w:beforeLines="100" w:after="240" w:afterLines="100" w:line="600" w:lineRule="exact"/>
        <w:jc w:val="center"/>
        <w:rPr>
          <w:rStyle w:val="7"/>
          <w:rFonts w:hint="eastAsia"/>
        </w:rPr>
      </w:pPr>
    </w:p>
    <w:p w14:paraId="6B44908F">
      <w:pPr>
        <w:spacing w:before="240" w:beforeLines="100" w:after="240" w:afterLines="100" w:line="600" w:lineRule="exact"/>
        <w:jc w:val="center"/>
        <w:rPr>
          <w:rStyle w:val="7"/>
          <w:rFonts w:hint="eastAsia"/>
        </w:rPr>
      </w:pPr>
    </w:p>
    <w:p w14:paraId="2CB1BD6C">
      <w:pPr>
        <w:spacing w:before="240" w:beforeLines="100" w:after="240" w:afterLines="100" w:line="600" w:lineRule="exact"/>
        <w:jc w:val="center"/>
        <w:rPr>
          <w:rStyle w:val="7"/>
          <w:rFonts w:hint="eastAsia"/>
        </w:rPr>
      </w:pPr>
    </w:p>
    <w:p w14:paraId="7541F22C">
      <w:pPr>
        <w:spacing w:before="240" w:beforeLines="100" w:after="240" w:afterLines="100" w:line="600" w:lineRule="exact"/>
        <w:jc w:val="center"/>
        <w:rPr>
          <w:rStyle w:val="7"/>
          <w:rFonts w:hint="eastAsia"/>
        </w:rPr>
      </w:pPr>
    </w:p>
    <w:p w14:paraId="573BCA53">
      <w:pPr>
        <w:spacing w:before="240" w:beforeLines="100" w:after="240" w:afterLines="100" w:line="600" w:lineRule="exact"/>
        <w:jc w:val="center"/>
        <w:rPr>
          <w:rStyle w:val="7"/>
          <w:rFonts w:hint="eastAsia"/>
        </w:rPr>
      </w:pPr>
    </w:p>
    <w:p w14:paraId="262CD9F9">
      <w:pPr>
        <w:spacing w:before="240" w:beforeLines="100" w:after="240" w:afterLines="100" w:line="600" w:lineRule="exact"/>
        <w:jc w:val="center"/>
        <w:rPr>
          <w:rStyle w:val="7"/>
          <w:rFonts w:hint="eastAsia"/>
        </w:rPr>
      </w:pPr>
    </w:p>
    <w:p w14:paraId="3B426365">
      <w:r>
        <w:rPr>
          <w:rStyle w:val="7"/>
          <w:rFonts w:hint="eastAsi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2E0MTcyY2E2ZjE4MTY4OWIxNjRjNGVmNWQ3OGIifQ=="/>
  </w:docVars>
  <w:rsids>
    <w:rsidRoot w:val="3107275B"/>
    <w:rsid w:val="3107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paragraph" w:styleId="3">
    <w:name w:val="heading 3"/>
    <w:basedOn w:val="1"/>
    <w:next w:val="1"/>
    <w:link w:val="7"/>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character" w:customStyle="1" w:styleId="6">
    <w:name w:val="标题 3 字符"/>
    <w:basedOn w:val="5"/>
    <w:link w:val="3"/>
    <w:qFormat/>
    <w:uiPriority w:val="9"/>
    <w:rPr>
      <w:b/>
      <w:sz w:val="32"/>
    </w:rPr>
  </w:style>
  <w:style w:type="character" w:customStyle="1" w:styleId="7">
    <w:name w:val="标题 3 Char"/>
    <w:link w:val="3"/>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2024-07-29T05:42:00Z</dcterms:created>
  <dc:creator>biu</dc:creator>
  <cp:lastModifiedBy>biu</cp:lastModifiedBy>
  <dcterms:modified xsi:type="dcterms:W3CDTF">2024-07-29T05:44:36Z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104472DBB7474C7EB4D851ADA4789F71_11</vt:lpwstr>
  </property>
</Properties>
</file>