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报名登记表</w:t>
      </w:r>
    </w:p>
    <w:tbl>
      <w:tblPr>
        <w:tblStyle w:val="5"/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4"/>
        <w:gridCol w:w="2044"/>
        <w:gridCol w:w="1267"/>
        <w:gridCol w:w="27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改造地点所在乡（镇）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申报人名称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办公电话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授权代理人姓名（如有）</w:t>
            </w: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我单位已了解报名细则，知晓项目要求，确认参加此次遴选报名。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申报人名称（加盖公章）：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法定代表人或授权代表（签字或盖章）：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年月日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1" w:lineRule="auto"/>
      <w:ind w:left="4219"/>
      <w:rPr>
        <w:sz w:val="17"/>
        <w:szCs w:val="17"/>
      </w:rPr>
    </w:pPr>
    <w:r>
      <w:rPr>
        <w:spacing w:val="-2"/>
        <w:sz w:val="17"/>
        <w:szCs w:val="17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302D"/>
    <w:rsid w:val="00AB595E"/>
    <w:rsid w:val="0CEB6937"/>
    <w:rsid w:val="12F24596"/>
    <w:rsid w:val="1D9A302D"/>
    <w:rsid w:val="2E8870CD"/>
    <w:rsid w:val="3BC83057"/>
    <w:rsid w:val="3C9737C5"/>
    <w:rsid w:val="562966A8"/>
    <w:rsid w:val="66732110"/>
    <w:rsid w:val="7ED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4682</Words>
  <Characters>4862</Characters>
  <Lines>0</Lines>
  <Paragraphs>0</Paragraphs>
  <TotalTime>70</TotalTime>
  <ScaleCrop>false</ScaleCrop>
  <LinksUpToDate>false</LinksUpToDate>
  <CharactersWithSpaces>4895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2025-09-04T02:49:00Z</dcterms:created>
  <dc:creator></dc:creator>
  <cp:lastModifiedBy>~~~</cp:lastModifiedBy>
  <cp:lastPrinted>2025-09-04T06:11:00Z</cp:lastPrinted>
  <dcterms:modified xsi:type="dcterms:W3CDTF">2025-09-04T06:55:49Z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2404F7488C804DD7A7F1F296CCE71339_13</vt:lpwstr>
  </property>
  <property fmtid="{D5CDD505-2E9C-101B-9397-08002B2CF9AE}" pid="4" name="KSOTemplateDocerSaveRecord">
    <vt:lpwstr>eyJoZGlkIjoiZDFiYmY4ZTJlYTUzZTgwOTIyZmJjNmNiYjdmNDQ4NzAiLCJ1c2VySWQiOiIzNDQ0NDg0MDIifQ==</vt:lpwstr>
  </property>
</Properties>
</file>